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5F3DC" w14:textId="77777777" w:rsidR="00B45D8C" w:rsidRPr="008255DF" w:rsidRDefault="00B45D8C" w:rsidP="00B45D8C">
      <w:pPr>
        <w:jc w:val="center"/>
        <w:rPr>
          <w:b/>
          <w:sz w:val="22"/>
          <w:szCs w:val="22"/>
        </w:rPr>
      </w:pPr>
      <w:r w:rsidRPr="008255DF">
        <w:rPr>
          <w:b/>
          <w:sz w:val="22"/>
          <w:szCs w:val="22"/>
        </w:rPr>
        <w:t>VŠEOBECNÁ JAZYKOVEDA</w:t>
      </w:r>
    </w:p>
    <w:p w14:paraId="5119135E" w14:textId="77777777" w:rsidR="00B45D8C" w:rsidRPr="008255DF" w:rsidRDefault="00B45D8C" w:rsidP="00B45D8C">
      <w:pPr>
        <w:pBdr>
          <w:bottom w:val="single" w:sz="12" w:space="1" w:color="auto"/>
        </w:pBdr>
        <w:jc w:val="center"/>
        <w:rPr>
          <w:sz w:val="22"/>
          <w:szCs w:val="22"/>
        </w:rPr>
      </w:pPr>
    </w:p>
    <w:p w14:paraId="4A08CBD3" w14:textId="77777777" w:rsidR="00B45D8C" w:rsidRPr="008255DF" w:rsidRDefault="00B45D8C" w:rsidP="00B45D8C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14:paraId="4E802CDA" w14:textId="77777777" w:rsidR="00B45D8C" w:rsidRPr="008255DF" w:rsidRDefault="00B45D8C" w:rsidP="00B45D8C">
      <w:pPr>
        <w:jc w:val="both"/>
        <w:rPr>
          <w:b/>
          <w:sz w:val="22"/>
          <w:szCs w:val="22"/>
        </w:rPr>
      </w:pPr>
    </w:p>
    <w:p w14:paraId="4ABF21DF" w14:textId="6B6DE532" w:rsidR="00DD758C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>Kód predmetu:</w:t>
      </w:r>
      <w:r w:rsidRPr="008255D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255DF">
        <w:rPr>
          <w:sz w:val="22"/>
          <w:szCs w:val="22"/>
        </w:rPr>
        <w:t>1ISMK/</w:t>
      </w:r>
      <w:r w:rsidRPr="00A05970">
        <w:rPr>
          <w:sz w:val="22"/>
          <w:szCs w:val="22"/>
        </w:rPr>
        <w:t>U2VSEJ/</w:t>
      </w:r>
      <w:r w:rsidR="00297517">
        <w:rPr>
          <w:sz w:val="22"/>
          <w:szCs w:val="22"/>
        </w:rPr>
        <w:t>22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A8E4444" w14:textId="307E4A49" w:rsidR="00B45D8C" w:rsidRPr="008255DF" w:rsidRDefault="00B45D8C" w:rsidP="00B45D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Akademický rok: </w:t>
      </w:r>
      <w:r>
        <w:rPr>
          <w:sz w:val="22"/>
          <w:szCs w:val="22"/>
        </w:rPr>
        <w:tab/>
        <w:t>202</w:t>
      </w:r>
      <w:r w:rsidR="00732DBC">
        <w:rPr>
          <w:sz w:val="22"/>
          <w:szCs w:val="22"/>
        </w:rPr>
        <w:t>5</w:t>
      </w:r>
      <w:r>
        <w:rPr>
          <w:sz w:val="22"/>
          <w:szCs w:val="22"/>
        </w:rPr>
        <w:t>/202</w:t>
      </w:r>
      <w:r w:rsidR="00732DBC">
        <w:rPr>
          <w:sz w:val="22"/>
          <w:szCs w:val="22"/>
        </w:rPr>
        <w:t>6</w:t>
      </w:r>
    </w:p>
    <w:p w14:paraId="1EDDD82C" w14:textId="425DE6C2" w:rsidR="00B45D8C" w:rsidRPr="008255DF" w:rsidRDefault="00B45D8C" w:rsidP="00B45D8C">
      <w:pPr>
        <w:ind w:left="2124" w:hanging="2124"/>
        <w:jc w:val="both"/>
        <w:rPr>
          <w:sz w:val="22"/>
          <w:szCs w:val="22"/>
        </w:rPr>
      </w:pPr>
      <w:r w:rsidRPr="008255DF">
        <w:rPr>
          <w:sz w:val="22"/>
          <w:szCs w:val="22"/>
        </w:rPr>
        <w:t>Študijný program:</w:t>
      </w:r>
      <w:r w:rsidRPr="008255DF">
        <w:rPr>
          <w:sz w:val="22"/>
          <w:szCs w:val="22"/>
        </w:rPr>
        <w:tab/>
        <w:t xml:space="preserve">učiteľstvo akademických predmetov; slovenský jazyk a literatúra v kombinácii predmetov </w:t>
      </w:r>
      <w:r>
        <w:rPr>
          <w:sz w:val="22"/>
          <w:szCs w:val="22"/>
        </w:rPr>
        <w:t xml:space="preserve">(Mgr.) </w:t>
      </w:r>
    </w:p>
    <w:p w14:paraId="3FBABFF0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Ročník: </w:t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  <w:t>druhý</w:t>
      </w:r>
    </w:p>
    <w:p w14:paraId="7A623D9D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Semester: </w:t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  <w:t>zimný</w:t>
      </w:r>
    </w:p>
    <w:p w14:paraId="25E2B1AA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>Forma výučby:</w:t>
      </w:r>
      <w:r>
        <w:rPr>
          <w:sz w:val="22"/>
          <w:szCs w:val="22"/>
        </w:rPr>
        <w:tab/>
      </w:r>
      <w:r w:rsidRPr="008255DF">
        <w:rPr>
          <w:sz w:val="22"/>
          <w:szCs w:val="22"/>
        </w:rPr>
        <w:tab/>
      </w:r>
      <w:r w:rsidRPr="008255DF">
        <w:rPr>
          <w:b/>
          <w:sz w:val="22"/>
          <w:szCs w:val="22"/>
        </w:rPr>
        <w:t>prednáška</w:t>
      </w:r>
    </w:p>
    <w:p w14:paraId="04C68387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Rozsah výučby: </w:t>
      </w:r>
      <w:r w:rsidRPr="008255DF">
        <w:rPr>
          <w:sz w:val="22"/>
          <w:szCs w:val="22"/>
        </w:rPr>
        <w:tab/>
        <w:t>1 hodina týždenne</w:t>
      </w:r>
    </w:p>
    <w:p w14:paraId="4EB0916F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Spôsob hodnotenia: </w:t>
      </w:r>
      <w:r w:rsidRPr="008255DF">
        <w:rPr>
          <w:sz w:val="22"/>
          <w:szCs w:val="22"/>
        </w:rPr>
        <w:tab/>
        <w:t>skúška</w:t>
      </w:r>
    </w:p>
    <w:p w14:paraId="66C81C6C" w14:textId="7E4BF0B2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>Počet kreditov:</w:t>
      </w:r>
      <w:r w:rsidRPr="008255D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255DF">
        <w:rPr>
          <w:sz w:val="22"/>
          <w:szCs w:val="22"/>
        </w:rPr>
        <w:t>2</w:t>
      </w:r>
    </w:p>
    <w:p w14:paraId="25F757EB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>Predmet:</w:t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  <w:t>P</w:t>
      </w:r>
    </w:p>
    <w:p w14:paraId="1CF48F71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Vyučujúci: </w:t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</w:r>
    </w:p>
    <w:p w14:paraId="55BECB42" w14:textId="30D8D825" w:rsidR="00B45D8C" w:rsidRDefault="00FB55D5" w:rsidP="00B45D8C">
      <w:pPr>
        <w:ind w:left="212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B6D43">
        <w:rPr>
          <w:sz w:val="22"/>
          <w:szCs w:val="22"/>
        </w:rPr>
        <w:t>ro</w:t>
      </w:r>
      <w:r>
        <w:rPr>
          <w:sz w:val="22"/>
          <w:szCs w:val="22"/>
        </w:rPr>
        <w:t>f</w:t>
      </w:r>
      <w:r w:rsidR="00B45D8C">
        <w:rPr>
          <w:sz w:val="22"/>
          <w:szCs w:val="22"/>
        </w:rPr>
        <w:t>. Mgr. Martina Ivanová, PhD.</w:t>
      </w:r>
    </w:p>
    <w:p w14:paraId="13887ADF" w14:textId="58123694" w:rsidR="00B45D8C" w:rsidRPr="008255DF" w:rsidRDefault="0068528E" w:rsidP="00B45D8C">
      <w:pPr>
        <w:ind w:left="21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doc. </w:t>
      </w:r>
      <w:r w:rsidR="00B45D8C" w:rsidRPr="008255DF">
        <w:rPr>
          <w:sz w:val="22"/>
          <w:szCs w:val="22"/>
        </w:rPr>
        <w:t xml:space="preserve">PhDr. Peter </w:t>
      </w:r>
      <w:proofErr w:type="spellStart"/>
      <w:r w:rsidR="00B45D8C" w:rsidRPr="008255DF">
        <w:rPr>
          <w:sz w:val="22"/>
          <w:szCs w:val="22"/>
        </w:rPr>
        <w:t>Karpinský</w:t>
      </w:r>
      <w:proofErr w:type="spellEnd"/>
      <w:r w:rsidR="00B45D8C" w:rsidRPr="008255DF">
        <w:rPr>
          <w:sz w:val="22"/>
          <w:szCs w:val="22"/>
        </w:rPr>
        <w:t>, PhD.</w:t>
      </w:r>
    </w:p>
    <w:p w14:paraId="75DE72F5" w14:textId="77777777" w:rsidR="00B45D8C" w:rsidRPr="008255DF" w:rsidRDefault="00B45D8C" w:rsidP="00B45D8C">
      <w:pPr>
        <w:ind w:left="1416" w:firstLine="708"/>
        <w:jc w:val="both"/>
        <w:rPr>
          <w:sz w:val="22"/>
          <w:szCs w:val="22"/>
        </w:rPr>
      </w:pPr>
      <w:r>
        <w:rPr>
          <w:sz w:val="22"/>
          <w:szCs w:val="22"/>
        </w:rPr>
        <w:t>prof</w:t>
      </w:r>
      <w:r w:rsidRPr="008255DF">
        <w:rPr>
          <w:sz w:val="22"/>
          <w:szCs w:val="22"/>
        </w:rPr>
        <w:t xml:space="preserve">. Mgr. Martin </w:t>
      </w:r>
      <w:proofErr w:type="spellStart"/>
      <w:r w:rsidRPr="008255DF">
        <w:rPr>
          <w:sz w:val="22"/>
          <w:szCs w:val="22"/>
        </w:rPr>
        <w:t>Ološtiak</w:t>
      </w:r>
      <w:proofErr w:type="spellEnd"/>
      <w:r w:rsidRPr="008255DF">
        <w:rPr>
          <w:sz w:val="22"/>
          <w:szCs w:val="22"/>
        </w:rPr>
        <w:t>, PhD.</w:t>
      </w:r>
      <w:r w:rsidRPr="007A7E33">
        <w:rPr>
          <w:b/>
          <w:sz w:val="22"/>
          <w:szCs w:val="22"/>
          <w:highlight w:val="green"/>
        </w:rPr>
        <w:t xml:space="preserve"> </w:t>
      </w:r>
    </w:p>
    <w:p w14:paraId="71ED18D0" w14:textId="402540A8" w:rsidR="00B45D8C" w:rsidRDefault="000361A3" w:rsidP="00B45D8C">
      <w:pPr>
        <w:ind w:left="1416" w:firstLine="708"/>
        <w:jc w:val="both"/>
        <w:rPr>
          <w:sz w:val="22"/>
          <w:szCs w:val="22"/>
        </w:rPr>
      </w:pPr>
      <w:r>
        <w:rPr>
          <w:sz w:val="22"/>
          <w:szCs w:val="22"/>
        </w:rPr>
        <w:t>Mgr</w:t>
      </w:r>
      <w:r w:rsidR="00B45D8C" w:rsidRPr="008255D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Martina </w:t>
      </w:r>
      <w:r w:rsidR="00192495">
        <w:rPr>
          <w:sz w:val="22"/>
          <w:szCs w:val="22"/>
        </w:rPr>
        <w:t>Šoltésová</w:t>
      </w:r>
      <w:r w:rsidR="00B45D8C" w:rsidRPr="008255DF">
        <w:rPr>
          <w:sz w:val="22"/>
          <w:szCs w:val="22"/>
        </w:rPr>
        <w:t xml:space="preserve">, </w:t>
      </w:r>
      <w:r>
        <w:rPr>
          <w:sz w:val="22"/>
          <w:szCs w:val="22"/>
        </w:rPr>
        <w:t>PhD</w:t>
      </w:r>
      <w:r w:rsidR="00B45D8C" w:rsidRPr="008255DF">
        <w:rPr>
          <w:sz w:val="22"/>
          <w:szCs w:val="22"/>
        </w:rPr>
        <w:t>.</w:t>
      </w:r>
    </w:p>
    <w:p w14:paraId="1F652FA8" w14:textId="23AE5BBA" w:rsidR="000361A3" w:rsidRDefault="000361A3" w:rsidP="00B45D8C">
      <w:pPr>
        <w:ind w:left="141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PhDr. Jana </w:t>
      </w:r>
      <w:proofErr w:type="spellStart"/>
      <w:r>
        <w:rPr>
          <w:sz w:val="22"/>
          <w:szCs w:val="22"/>
        </w:rPr>
        <w:t>Kičura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Sokolová</w:t>
      </w:r>
      <w:proofErr w:type="spellEnd"/>
      <w:r>
        <w:rPr>
          <w:sz w:val="22"/>
          <w:szCs w:val="22"/>
        </w:rPr>
        <w:t>, PhD.</w:t>
      </w:r>
    </w:p>
    <w:p w14:paraId="2FDDCE7D" w14:textId="77777777" w:rsidR="00B45D8C" w:rsidRPr="008255DF" w:rsidRDefault="00B45D8C" w:rsidP="00B45D8C">
      <w:pPr>
        <w:ind w:left="1416" w:firstLine="708"/>
        <w:jc w:val="both"/>
        <w:rPr>
          <w:sz w:val="22"/>
          <w:szCs w:val="22"/>
        </w:rPr>
      </w:pPr>
    </w:p>
    <w:p w14:paraId="6B474CAD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>Kontakt:</w:t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  <w:t>Inštitút slovakistiky a mediálnych štúdií FF PU</w:t>
      </w:r>
    </w:p>
    <w:p w14:paraId="29557CB0" w14:textId="77777777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  <w:t>Katedra slovenského jazyka</w:t>
      </w:r>
    </w:p>
    <w:p w14:paraId="4F9D3EE2" w14:textId="1EE1BA88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E-mail: </w:t>
      </w:r>
      <w:r w:rsidRPr="008255DF">
        <w:rPr>
          <w:sz w:val="22"/>
          <w:szCs w:val="22"/>
        </w:rPr>
        <w:tab/>
      </w:r>
      <w:r w:rsidRPr="008255DF">
        <w:rPr>
          <w:sz w:val="22"/>
          <w:szCs w:val="22"/>
        </w:rPr>
        <w:tab/>
      </w:r>
      <w:r w:rsidR="0005459B" w:rsidRPr="0005459B">
        <w:rPr>
          <w:sz w:val="22"/>
          <w:szCs w:val="22"/>
        </w:rPr>
        <w:t>martina.ivanova@unipo.sk</w:t>
      </w:r>
      <w:r w:rsidRPr="008255DF">
        <w:rPr>
          <w:b/>
          <w:sz w:val="22"/>
          <w:szCs w:val="22"/>
        </w:rPr>
        <w:t xml:space="preserve"> </w:t>
      </w:r>
    </w:p>
    <w:p w14:paraId="5E8240DC" w14:textId="77777777" w:rsidR="00B45D8C" w:rsidRPr="008255DF" w:rsidRDefault="00B45D8C" w:rsidP="00B45D8C">
      <w:pPr>
        <w:jc w:val="both"/>
        <w:rPr>
          <w:b/>
          <w:sz w:val="22"/>
          <w:szCs w:val="22"/>
          <w:u w:val="single"/>
        </w:rPr>
      </w:pPr>
    </w:p>
    <w:p w14:paraId="45FF332E" w14:textId="77777777" w:rsidR="00B45D8C" w:rsidRPr="008255DF" w:rsidRDefault="00B45D8C" w:rsidP="00B45D8C">
      <w:pPr>
        <w:jc w:val="both"/>
        <w:rPr>
          <w:b/>
          <w:sz w:val="22"/>
          <w:szCs w:val="22"/>
        </w:rPr>
      </w:pPr>
      <w:r w:rsidRPr="008255DF">
        <w:rPr>
          <w:b/>
          <w:sz w:val="22"/>
          <w:szCs w:val="22"/>
        </w:rPr>
        <w:t>Plán prednášok:</w:t>
      </w:r>
    </w:p>
    <w:p w14:paraId="6A5B3DD5" w14:textId="77777777" w:rsidR="00B45D8C" w:rsidRPr="008255DF" w:rsidRDefault="00B45D8C" w:rsidP="00B45D8C">
      <w:pPr>
        <w:pStyle w:val="Zkladntext"/>
        <w:widowControl/>
        <w:spacing w:before="120"/>
        <w:rPr>
          <w:b/>
          <w:color w:val="auto"/>
          <w:sz w:val="22"/>
          <w:szCs w:val="22"/>
        </w:rPr>
      </w:pPr>
    </w:p>
    <w:p w14:paraId="495FF137" w14:textId="77777777" w:rsidR="00B45D8C" w:rsidRDefault="00B45D8C" w:rsidP="00B45D8C">
      <w:pPr>
        <w:jc w:val="both"/>
        <w:rPr>
          <w:sz w:val="22"/>
          <w:szCs w:val="22"/>
        </w:rPr>
      </w:pPr>
      <w:r w:rsidRPr="008255DF">
        <w:rPr>
          <w:b/>
          <w:sz w:val="22"/>
          <w:szCs w:val="22"/>
        </w:rPr>
        <w:t>1. Predmet všeobecnej jazykovedy</w:t>
      </w:r>
      <w:r w:rsidRPr="008255DF">
        <w:rPr>
          <w:sz w:val="22"/>
          <w:szCs w:val="22"/>
        </w:rPr>
        <w:t xml:space="preserve"> </w:t>
      </w:r>
    </w:p>
    <w:p w14:paraId="00B5A6D9" w14:textId="77777777" w:rsidR="00B45D8C" w:rsidRPr="008255DF" w:rsidRDefault="00B45D8C" w:rsidP="00B45D8C">
      <w:pPr>
        <w:jc w:val="both"/>
        <w:rPr>
          <w:b/>
          <w:sz w:val="22"/>
          <w:szCs w:val="22"/>
        </w:rPr>
      </w:pPr>
      <w:r w:rsidRPr="008255DF">
        <w:rPr>
          <w:b/>
          <w:sz w:val="22"/>
          <w:szCs w:val="22"/>
        </w:rPr>
        <w:t>Vývin a periodizácia jazykovedy (so zr</w:t>
      </w:r>
      <w:r>
        <w:rPr>
          <w:b/>
          <w:sz w:val="22"/>
          <w:szCs w:val="22"/>
        </w:rPr>
        <w:t>eteľom na slovenskú jazykovedu)</w:t>
      </w:r>
      <w:r w:rsidRPr="008255DF">
        <w:rPr>
          <w:b/>
          <w:sz w:val="22"/>
          <w:szCs w:val="22"/>
        </w:rPr>
        <w:t xml:space="preserve"> </w:t>
      </w:r>
    </w:p>
    <w:p w14:paraId="53CE7A78" w14:textId="77777777" w:rsidR="00B45D8C" w:rsidRDefault="00B45D8C" w:rsidP="00B45D8C">
      <w:pPr>
        <w:rPr>
          <w:sz w:val="22"/>
          <w:szCs w:val="22"/>
        </w:rPr>
      </w:pPr>
      <w:r w:rsidRPr="00A05970">
        <w:rPr>
          <w:sz w:val="22"/>
          <w:szCs w:val="22"/>
        </w:rPr>
        <w:t>Všeobecná jazykoveda ako lingvistická disciplína, jej charakteristika a predmet. Periodizácia vývinu jazykovedného myslenia.</w:t>
      </w:r>
    </w:p>
    <w:p w14:paraId="333D2ACF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Vyučujúci: </w:t>
      </w:r>
      <w:r>
        <w:rPr>
          <w:sz w:val="22"/>
          <w:szCs w:val="22"/>
        </w:rPr>
        <w:t>prof</w:t>
      </w:r>
      <w:r w:rsidRPr="008255DF">
        <w:rPr>
          <w:sz w:val="22"/>
          <w:szCs w:val="22"/>
        </w:rPr>
        <w:t xml:space="preserve">. Mgr. Martin </w:t>
      </w:r>
      <w:proofErr w:type="spellStart"/>
      <w:r w:rsidRPr="008255DF">
        <w:rPr>
          <w:sz w:val="22"/>
          <w:szCs w:val="22"/>
        </w:rPr>
        <w:t>Ološtiak</w:t>
      </w:r>
      <w:proofErr w:type="spellEnd"/>
      <w:r w:rsidRPr="008255DF">
        <w:rPr>
          <w:sz w:val="22"/>
          <w:szCs w:val="22"/>
        </w:rPr>
        <w:t>, PhD.</w:t>
      </w:r>
    </w:p>
    <w:p w14:paraId="4CA004A4" w14:textId="63922647" w:rsidR="00B45D8C" w:rsidRDefault="00732DBC" w:rsidP="00B45D8C">
      <w:pPr>
        <w:rPr>
          <w:sz w:val="22"/>
          <w:szCs w:val="22"/>
        </w:rPr>
      </w:pPr>
      <w:r>
        <w:rPr>
          <w:sz w:val="22"/>
          <w:szCs w:val="22"/>
        </w:rPr>
        <w:t>30</w:t>
      </w:r>
      <w:r w:rsidR="00B45D8C">
        <w:rPr>
          <w:sz w:val="22"/>
          <w:szCs w:val="22"/>
        </w:rPr>
        <w:t>. 9. 202</w:t>
      </w:r>
      <w:r>
        <w:rPr>
          <w:sz w:val="22"/>
          <w:szCs w:val="22"/>
        </w:rPr>
        <w:t>5</w:t>
      </w:r>
    </w:p>
    <w:p w14:paraId="31DEDF52" w14:textId="77777777" w:rsidR="00B45D8C" w:rsidRDefault="00B45D8C" w:rsidP="00B45D8C">
      <w:pPr>
        <w:pStyle w:val="xmsonormal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4E2A1B2A" w14:textId="77777777" w:rsidR="00B45D8C" w:rsidRDefault="00B45D8C" w:rsidP="00B45D8C">
      <w:pPr>
        <w:pStyle w:val="xmsonormal"/>
        <w:spacing w:before="0" w:beforeAutospacing="0" w:after="0" w:afterAutospacing="0"/>
        <w:jc w:val="both"/>
        <w:rPr>
          <w:sz w:val="20"/>
          <w:szCs w:val="20"/>
        </w:rPr>
      </w:pPr>
      <w:r>
        <w:rPr>
          <w:b/>
          <w:bCs/>
          <w:sz w:val="22"/>
          <w:szCs w:val="22"/>
        </w:rPr>
        <w:t xml:space="preserve">2. Základy onomastiky I </w:t>
      </w:r>
    </w:p>
    <w:p w14:paraId="4060F3F3" w14:textId="77777777" w:rsidR="00B45D8C" w:rsidRDefault="00B45D8C" w:rsidP="00B45D8C">
      <w:pPr>
        <w:pStyle w:val="xmsonormal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2"/>
          <w:szCs w:val="22"/>
        </w:rPr>
        <w:t>Vlastné mená (</w:t>
      </w:r>
      <w:proofErr w:type="spellStart"/>
      <w:r>
        <w:rPr>
          <w:sz w:val="22"/>
          <w:szCs w:val="22"/>
        </w:rPr>
        <w:t>propriá</w:t>
      </w:r>
      <w:proofErr w:type="spellEnd"/>
      <w:r>
        <w:rPr>
          <w:sz w:val="22"/>
          <w:szCs w:val="22"/>
        </w:rPr>
        <w:t>), ich semiotický a </w:t>
      </w:r>
      <w:proofErr w:type="spellStart"/>
      <w:r>
        <w:rPr>
          <w:sz w:val="22"/>
          <w:szCs w:val="22"/>
        </w:rPr>
        <w:t>jazykovokomunikačný</w:t>
      </w:r>
      <w:proofErr w:type="spellEnd"/>
      <w:r>
        <w:rPr>
          <w:sz w:val="22"/>
          <w:szCs w:val="22"/>
        </w:rPr>
        <w:t xml:space="preserve"> status.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Onymická</w:t>
      </w:r>
      <w:proofErr w:type="spellEnd"/>
      <w:r>
        <w:rPr>
          <w:sz w:val="22"/>
          <w:szCs w:val="22"/>
        </w:rPr>
        <w:t xml:space="preserve"> motivácia, vlastné meno ako špecifický typ jazykového znaku. Vlastné meno v nominačných súvislostiach.</w:t>
      </w:r>
    </w:p>
    <w:p w14:paraId="627B7503" w14:textId="77777777" w:rsidR="00B45D8C" w:rsidRDefault="00B45D8C" w:rsidP="00B45D8C">
      <w:pPr>
        <w:pStyle w:val="xmsonormal"/>
        <w:spacing w:before="0" w:beforeAutospacing="0" w:after="0" w:afterAutospacing="0"/>
        <w:rPr>
          <w:sz w:val="20"/>
          <w:szCs w:val="20"/>
        </w:rPr>
      </w:pPr>
      <w:r>
        <w:rPr>
          <w:sz w:val="22"/>
          <w:szCs w:val="22"/>
        </w:rPr>
        <w:t xml:space="preserve">Vyučujúci: prof. Mgr. Martin </w:t>
      </w:r>
      <w:proofErr w:type="spellStart"/>
      <w:r>
        <w:rPr>
          <w:sz w:val="22"/>
          <w:szCs w:val="22"/>
        </w:rPr>
        <w:t>Ološtiak</w:t>
      </w:r>
      <w:proofErr w:type="spellEnd"/>
      <w:r>
        <w:rPr>
          <w:sz w:val="22"/>
          <w:szCs w:val="22"/>
        </w:rPr>
        <w:t>, PhD.</w:t>
      </w:r>
    </w:p>
    <w:p w14:paraId="3544D5B9" w14:textId="3BC915BA" w:rsidR="00B45D8C" w:rsidRDefault="00732DBC" w:rsidP="00B45D8C">
      <w:pPr>
        <w:pStyle w:val="xmsonormal"/>
        <w:spacing w:before="0" w:beforeAutospacing="0" w:after="0" w:afterAutospacing="0"/>
        <w:rPr>
          <w:sz w:val="20"/>
          <w:szCs w:val="20"/>
        </w:rPr>
      </w:pPr>
      <w:r>
        <w:rPr>
          <w:sz w:val="22"/>
          <w:szCs w:val="22"/>
        </w:rPr>
        <w:t>7</w:t>
      </w:r>
      <w:r w:rsidR="00B45D8C" w:rsidRPr="00B45D8C">
        <w:rPr>
          <w:sz w:val="22"/>
          <w:szCs w:val="22"/>
        </w:rPr>
        <w:t xml:space="preserve">. </w:t>
      </w:r>
      <w:r w:rsidR="00D83961">
        <w:rPr>
          <w:sz w:val="22"/>
          <w:szCs w:val="22"/>
        </w:rPr>
        <w:t>10</w:t>
      </w:r>
      <w:r w:rsidR="00B45D8C" w:rsidRPr="00B45D8C">
        <w:rPr>
          <w:sz w:val="22"/>
          <w:szCs w:val="22"/>
        </w:rPr>
        <w:t>. 202</w:t>
      </w:r>
      <w:r>
        <w:rPr>
          <w:sz w:val="22"/>
          <w:szCs w:val="22"/>
        </w:rPr>
        <w:t>5</w:t>
      </w:r>
    </w:p>
    <w:p w14:paraId="2CC7E7AF" w14:textId="77777777" w:rsidR="00B45D8C" w:rsidRDefault="00B45D8C" w:rsidP="00B45D8C">
      <w:pPr>
        <w:pStyle w:val="xmsonormal"/>
        <w:spacing w:before="0" w:beforeAutospacing="0" w:after="0" w:afterAutospacing="0"/>
        <w:rPr>
          <w:sz w:val="20"/>
          <w:szCs w:val="20"/>
        </w:rPr>
      </w:pPr>
    </w:p>
    <w:p w14:paraId="0C0FF760" w14:textId="77777777" w:rsidR="00B45D8C" w:rsidRDefault="00B45D8C" w:rsidP="00B45D8C">
      <w:pPr>
        <w:pStyle w:val="xmsonormal"/>
        <w:spacing w:before="0" w:beforeAutospacing="0" w:after="0" w:afterAutospacing="0"/>
        <w:rPr>
          <w:sz w:val="20"/>
          <w:szCs w:val="20"/>
        </w:rPr>
      </w:pPr>
      <w:r>
        <w:rPr>
          <w:sz w:val="22"/>
          <w:szCs w:val="22"/>
        </w:rPr>
        <w:t> </w:t>
      </w:r>
      <w:r>
        <w:rPr>
          <w:b/>
          <w:bCs/>
          <w:sz w:val="22"/>
          <w:szCs w:val="22"/>
        </w:rPr>
        <w:t xml:space="preserve">3. Základy onomastiky II </w:t>
      </w:r>
    </w:p>
    <w:p w14:paraId="5B91C656" w14:textId="77777777" w:rsidR="00B45D8C" w:rsidRDefault="00B45D8C" w:rsidP="00B45D8C">
      <w:pPr>
        <w:pStyle w:val="xmsonormal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2"/>
          <w:szCs w:val="22"/>
        </w:rPr>
        <w:t>Vlastné mená (</w:t>
      </w:r>
      <w:proofErr w:type="spellStart"/>
      <w:r>
        <w:rPr>
          <w:sz w:val="22"/>
          <w:szCs w:val="22"/>
        </w:rPr>
        <w:t>propriá</w:t>
      </w:r>
      <w:proofErr w:type="spellEnd"/>
      <w:r>
        <w:rPr>
          <w:sz w:val="22"/>
          <w:szCs w:val="22"/>
        </w:rPr>
        <w:t>), ich semiotický a </w:t>
      </w:r>
      <w:proofErr w:type="spellStart"/>
      <w:r>
        <w:rPr>
          <w:sz w:val="22"/>
          <w:szCs w:val="22"/>
        </w:rPr>
        <w:t>jazykovokomunikačný</w:t>
      </w:r>
      <w:proofErr w:type="spellEnd"/>
      <w:r>
        <w:rPr>
          <w:sz w:val="22"/>
          <w:szCs w:val="22"/>
        </w:rPr>
        <w:t xml:space="preserve"> status.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Onymická</w:t>
      </w:r>
      <w:proofErr w:type="spellEnd"/>
      <w:r>
        <w:rPr>
          <w:sz w:val="22"/>
          <w:szCs w:val="22"/>
        </w:rPr>
        <w:t xml:space="preserve"> motivácia, vlastné meno ako špecifický typ jazykového znaku. Vlastné meno v nominačných súvislostiach.</w:t>
      </w:r>
    </w:p>
    <w:p w14:paraId="0272AE62" w14:textId="77777777" w:rsidR="00B45D8C" w:rsidRDefault="00B45D8C" w:rsidP="00B45D8C">
      <w:pPr>
        <w:pStyle w:val="xmsonormal"/>
        <w:spacing w:before="0" w:beforeAutospacing="0" w:after="0" w:afterAutospacing="0"/>
        <w:rPr>
          <w:sz w:val="20"/>
          <w:szCs w:val="20"/>
        </w:rPr>
      </w:pPr>
      <w:r>
        <w:rPr>
          <w:sz w:val="22"/>
          <w:szCs w:val="22"/>
        </w:rPr>
        <w:t xml:space="preserve">Vyučujúci: prof. Mgr. Martin </w:t>
      </w:r>
      <w:proofErr w:type="spellStart"/>
      <w:r>
        <w:rPr>
          <w:sz w:val="22"/>
          <w:szCs w:val="22"/>
        </w:rPr>
        <w:t>Ološtiak</w:t>
      </w:r>
      <w:proofErr w:type="spellEnd"/>
      <w:r>
        <w:rPr>
          <w:sz w:val="22"/>
          <w:szCs w:val="22"/>
        </w:rPr>
        <w:t>, PhD.</w:t>
      </w:r>
    </w:p>
    <w:p w14:paraId="0498909D" w14:textId="230DB25F" w:rsidR="00B45D8C" w:rsidRDefault="00732DBC" w:rsidP="00B45D8C">
      <w:pPr>
        <w:pStyle w:val="xmsonormal"/>
        <w:spacing w:before="0" w:beforeAutospacing="0" w:after="0" w:afterAutospacing="0"/>
        <w:rPr>
          <w:sz w:val="20"/>
          <w:szCs w:val="20"/>
        </w:rPr>
      </w:pPr>
      <w:r>
        <w:rPr>
          <w:sz w:val="22"/>
          <w:szCs w:val="22"/>
        </w:rPr>
        <w:t>14</w:t>
      </w:r>
      <w:r w:rsidR="00B45D8C" w:rsidRPr="00B45D8C">
        <w:rPr>
          <w:sz w:val="22"/>
          <w:szCs w:val="22"/>
        </w:rPr>
        <w:t>. 10. 202</w:t>
      </w:r>
      <w:r>
        <w:rPr>
          <w:sz w:val="22"/>
          <w:szCs w:val="22"/>
        </w:rPr>
        <w:t>5</w:t>
      </w:r>
    </w:p>
    <w:p w14:paraId="6BF0948D" w14:textId="77777777" w:rsidR="00B45D8C" w:rsidRDefault="00B45D8C" w:rsidP="00B45D8C">
      <w:pPr>
        <w:jc w:val="both"/>
        <w:rPr>
          <w:b/>
          <w:sz w:val="22"/>
          <w:szCs w:val="22"/>
        </w:rPr>
      </w:pPr>
    </w:p>
    <w:p w14:paraId="077FDAEE" w14:textId="77777777" w:rsidR="00B45D8C" w:rsidRDefault="00B45D8C" w:rsidP="00B45D8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8255DF">
        <w:rPr>
          <w:b/>
          <w:sz w:val="22"/>
          <w:szCs w:val="22"/>
        </w:rPr>
        <w:t>. Základy porov</w:t>
      </w:r>
      <w:r>
        <w:rPr>
          <w:b/>
          <w:sz w:val="22"/>
          <w:szCs w:val="22"/>
        </w:rPr>
        <w:t>návacej a historickej gramatiky</w:t>
      </w:r>
      <w:r w:rsidRPr="008255DF">
        <w:rPr>
          <w:b/>
          <w:sz w:val="22"/>
          <w:szCs w:val="22"/>
        </w:rPr>
        <w:t xml:space="preserve"> </w:t>
      </w:r>
    </w:p>
    <w:p w14:paraId="4EFE8E70" w14:textId="77777777" w:rsidR="00B45D8C" w:rsidRPr="008255DF" w:rsidRDefault="00B45D8C" w:rsidP="00B45D8C">
      <w:pPr>
        <w:jc w:val="both"/>
        <w:rPr>
          <w:sz w:val="22"/>
          <w:szCs w:val="22"/>
        </w:rPr>
      </w:pPr>
      <w:proofErr w:type="spellStart"/>
      <w:r w:rsidRPr="008255DF">
        <w:rPr>
          <w:sz w:val="22"/>
          <w:szCs w:val="22"/>
        </w:rPr>
        <w:t>Rasmus</w:t>
      </w:r>
      <w:proofErr w:type="spellEnd"/>
      <w:r w:rsidRPr="008255DF">
        <w:rPr>
          <w:sz w:val="22"/>
          <w:szCs w:val="22"/>
        </w:rPr>
        <w:t xml:space="preserve"> </w:t>
      </w:r>
      <w:proofErr w:type="spellStart"/>
      <w:r w:rsidRPr="008255DF">
        <w:rPr>
          <w:sz w:val="22"/>
          <w:szCs w:val="22"/>
        </w:rPr>
        <w:t>Rask</w:t>
      </w:r>
      <w:proofErr w:type="spellEnd"/>
      <w:r w:rsidRPr="008255DF">
        <w:rPr>
          <w:sz w:val="22"/>
          <w:szCs w:val="22"/>
        </w:rPr>
        <w:t xml:space="preserve">, Franz </w:t>
      </w:r>
      <w:proofErr w:type="spellStart"/>
      <w:r w:rsidRPr="008255DF">
        <w:rPr>
          <w:sz w:val="22"/>
          <w:szCs w:val="22"/>
        </w:rPr>
        <w:t>Bopp</w:t>
      </w:r>
      <w:proofErr w:type="spellEnd"/>
      <w:r w:rsidRPr="008255DF">
        <w:rPr>
          <w:sz w:val="22"/>
          <w:szCs w:val="22"/>
        </w:rPr>
        <w:t xml:space="preserve">, </w:t>
      </w:r>
      <w:proofErr w:type="spellStart"/>
      <w:r w:rsidRPr="008255DF">
        <w:rPr>
          <w:sz w:val="22"/>
          <w:szCs w:val="22"/>
        </w:rPr>
        <w:t>Jakob</w:t>
      </w:r>
      <w:proofErr w:type="spellEnd"/>
      <w:r w:rsidRPr="008255DF">
        <w:rPr>
          <w:sz w:val="22"/>
          <w:szCs w:val="22"/>
        </w:rPr>
        <w:t xml:space="preserve"> </w:t>
      </w:r>
      <w:proofErr w:type="spellStart"/>
      <w:r w:rsidRPr="008255DF">
        <w:rPr>
          <w:sz w:val="22"/>
          <w:szCs w:val="22"/>
        </w:rPr>
        <w:t>Grimm</w:t>
      </w:r>
      <w:proofErr w:type="spellEnd"/>
      <w:r w:rsidRPr="008255DF">
        <w:rPr>
          <w:sz w:val="22"/>
          <w:szCs w:val="22"/>
        </w:rPr>
        <w:t xml:space="preserve"> a ich prínos do súvekej jazykovedy; </w:t>
      </w:r>
      <w:proofErr w:type="spellStart"/>
      <w:r w:rsidRPr="008255DF">
        <w:rPr>
          <w:sz w:val="22"/>
          <w:szCs w:val="22"/>
        </w:rPr>
        <w:t>Wilhelm</w:t>
      </w:r>
      <w:proofErr w:type="spellEnd"/>
      <w:r w:rsidRPr="008255DF">
        <w:rPr>
          <w:sz w:val="22"/>
          <w:szCs w:val="22"/>
        </w:rPr>
        <w:t xml:space="preserve"> von </w:t>
      </w:r>
      <w:proofErr w:type="spellStart"/>
      <w:r w:rsidRPr="008255DF">
        <w:rPr>
          <w:sz w:val="22"/>
          <w:szCs w:val="22"/>
        </w:rPr>
        <w:t>Humboldt</w:t>
      </w:r>
      <w:proofErr w:type="spellEnd"/>
      <w:r w:rsidRPr="008255DF">
        <w:rPr>
          <w:sz w:val="22"/>
          <w:szCs w:val="22"/>
        </w:rPr>
        <w:t xml:space="preserve"> a jeho dielo; rozvoj porovnávacej a historickej gramatiky.</w:t>
      </w:r>
    </w:p>
    <w:p w14:paraId="16AB3E73" w14:textId="3B147775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Vyučujúci: </w:t>
      </w:r>
      <w:r w:rsidR="0068528E">
        <w:rPr>
          <w:sz w:val="22"/>
          <w:szCs w:val="22"/>
        </w:rPr>
        <w:t xml:space="preserve">doc. </w:t>
      </w:r>
      <w:r w:rsidRPr="008255DF">
        <w:rPr>
          <w:sz w:val="22"/>
          <w:szCs w:val="22"/>
        </w:rPr>
        <w:t xml:space="preserve">PhDr. Peter </w:t>
      </w:r>
      <w:proofErr w:type="spellStart"/>
      <w:r w:rsidRPr="008255DF">
        <w:rPr>
          <w:sz w:val="22"/>
          <w:szCs w:val="22"/>
        </w:rPr>
        <w:t>Karpinský</w:t>
      </w:r>
      <w:proofErr w:type="spellEnd"/>
      <w:r w:rsidRPr="008255DF">
        <w:rPr>
          <w:sz w:val="22"/>
          <w:szCs w:val="22"/>
        </w:rPr>
        <w:t>, PhD.</w:t>
      </w:r>
    </w:p>
    <w:p w14:paraId="42877A80" w14:textId="35BEC405" w:rsidR="00B45D8C" w:rsidRDefault="00732DBC" w:rsidP="00B45D8C">
      <w:pPr>
        <w:rPr>
          <w:sz w:val="22"/>
          <w:szCs w:val="22"/>
        </w:rPr>
      </w:pPr>
      <w:r>
        <w:rPr>
          <w:sz w:val="22"/>
          <w:szCs w:val="22"/>
        </w:rPr>
        <w:t>21</w:t>
      </w:r>
      <w:r w:rsidR="00B45D8C" w:rsidRPr="00B45D8C">
        <w:rPr>
          <w:sz w:val="22"/>
          <w:szCs w:val="22"/>
        </w:rPr>
        <w:t>. 10. 202</w:t>
      </w:r>
      <w:r>
        <w:rPr>
          <w:sz w:val="22"/>
          <w:szCs w:val="22"/>
        </w:rPr>
        <w:t>5</w:t>
      </w:r>
    </w:p>
    <w:p w14:paraId="6273473B" w14:textId="77777777" w:rsidR="00B45D8C" w:rsidRDefault="00B45D8C" w:rsidP="00B45D8C">
      <w:pPr>
        <w:jc w:val="both"/>
        <w:rPr>
          <w:b/>
          <w:sz w:val="22"/>
          <w:szCs w:val="22"/>
        </w:rPr>
      </w:pPr>
    </w:p>
    <w:p w14:paraId="635BD123" w14:textId="77777777" w:rsidR="000828F5" w:rsidRPr="000828F5" w:rsidRDefault="000828F5" w:rsidP="000828F5">
      <w:pPr>
        <w:jc w:val="both"/>
        <w:rPr>
          <w:b/>
          <w:sz w:val="22"/>
          <w:szCs w:val="22"/>
        </w:rPr>
      </w:pPr>
      <w:r w:rsidRPr="000828F5">
        <w:rPr>
          <w:b/>
          <w:sz w:val="22"/>
          <w:szCs w:val="22"/>
        </w:rPr>
        <w:t xml:space="preserve">5. </w:t>
      </w:r>
      <w:proofErr w:type="spellStart"/>
      <w:r w:rsidRPr="000828F5">
        <w:rPr>
          <w:b/>
          <w:sz w:val="22"/>
          <w:szCs w:val="22"/>
        </w:rPr>
        <w:t>Mladogramatizmus</w:t>
      </w:r>
      <w:proofErr w:type="spellEnd"/>
      <w:r w:rsidRPr="000828F5">
        <w:rPr>
          <w:b/>
          <w:sz w:val="22"/>
          <w:szCs w:val="22"/>
        </w:rPr>
        <w:t xml:space="preserve"> a opozícia voči </w:t>
      </w:r>
      <w:proofErr w:type="spellStart"/>
      <w:r w:rsidRPr="000828F5">
        <w:rPr>
          <w:b/>
          <w:sz w:val="22"/>
          <w:szCs w:val="22"/>
        </w:rPr>
        <w:t>mladogramatizmu</w:t>
      </w:r>
      <w:proofErr w:type="spellEnd"/>
    </w:p>
    <w:p w14:paraId="6A1226AA" w14:textId="77777777" w:rsidR="000828F5" w:rsidRPr="000828F5" w:rsidRDefault="000828F5" w:rsidP="000828F5">
      <w:pPr>
        <w:jc w:val="both"/>
        <w:rPr>
          <w:bCs/>
          <w:sz w:val="22"/>
          <w:szCs w:val="22"/>
        </w:rPr>
      </w:pPr>
      <w:proofErr w:type="spellStart"/>
      <w:r w:rsidRPr="000828F5">
        <w:rPr>
          <w:bCs/>
          <w:sz w:val="22"/>
          <w:szCs w:val="22"/>
        </w:rPr>
        <w:lastRenderedPageBreak/>
        <w:t>Mladogramatizmus</w:t>
      </w:r>
      <w:proofErr w:type="spellEnd"/>
      <w:r w:rsidRPr="000828F5">
        <w:rPr>
          <w:bCs/>
          <w:sz w:val="22"/>
          <w:szCs w:val="22"/>
        </w:rPr>
        <w:t xml:space="preserve">. Lingvistická geografia a dialektológia; psychologická a sociologická škola; </w:t>
      </w:r>
      <w:proofErr w:type="spellStart"/>
      <w:r w:rsidRPr="000828F5">
        <w:rPr>
          <w:bCs/>
          <w:sz w:val="22"/>
          <w:szCs w:val="22"/>
        </w:rPr>
        <w:t>neolingvistika</w:t>
      </w:r>
      <w:proofErr w:type="spellEnd"/>
      <w:r w:rsidRPr="000828F5">
        <w:rPr>
          <w:bCs/>
          <w:sz w:val="22"/>
          <w:szCs w:val="22"/>
        </w:rPr>
        <w:t>.</w:t>
      </w:r>
    </w:p>
    <w:p w14:paraId="143D66E1" w14:textId="13316C3D" w:rsidR="0005459B" w:rsidRDefault="00B45D8C" w:rsidP="000828F5">
      <w:pPr>
        <w:jc w:val="both"/>
        <w:rPr>
          <w:sz w:val="22"/>
          <w:szCs w:val="22"/>
        </w:rPr>
      </w:pPr>
      <w:r w:rsidRPr="00AA62E6">
        <w:rPr>
          <w:sz w:val="22"/>
          <w:szCs w:val="22"/>
        </w:rPr>
        <w:t xml:space="preserve">Vyučujúci: </w:t>
      </w:r>
      <w:r w:rsidR="0068528E">
        <w:rPr>
          <w:sz w:val="22"/>
          <w:szCs w:val="22"/>
        </w:rPr>
        <w:t xml:space="preserve">doc. </w:t>
      </w:r>
      <w:r w:rsidRPr="00AA62E6">
        <w:rPr>
          <w:sz w:val="22"/>
          <w:szCs w:val="22"/>
        </w:rPr>
        <w:t xml:space="preserve">PhDr. Peter </w:t>
      </w:r>
      <w:proofErr w:type="spellStart"/>
      <w:r w:rsidRPr="00AA62E6">
        <w:rPr>
          <w:sz w:val="22"/>
          <w:szCs w:val="22"/>
        </w:rPr>
        <w:t>Karpinský</w:t>
      </w:r>
      <w:proofErr w:type="spellEnd"/>
      <w:r w:rsidRPr="00AA62E6">
        <w:rPr>
          <w:sz w:val="22"/>
          <w:szCs w:val="22"/>
        </w:rPr>
        <w:t>, PhD</w:t>
      </w:r>
      <w:r w:rsidRPr="001B5F7B">
        <w:rPr>
          <w:sz w:val="22"/>
          <w:szCs w:val="22"/>
        </w:rPr>
        <w:t xml:space="preserve">.  </w:t>
      </w:r>
    </w:p>
    <w:p w14:paraId="6E09495F" w14:textId="705EACCC" w:rsidR="00B45D8C" w:rsidRDefault="00D83961" w:rsidP="0005459B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732DBC">
        <w:rPr>
          <w:sz w:val="22"/>
          <w:szCs w:val="22"/>
        </w:rPr>
        <w:t>8</w:t>
      </w:r>
      <w:r w:rsidR="0005459B" w:rsidRPr="00B45D8C">
        <w:rPr>
          <w:sz w:val="22"/>
          <w:szCs w:val="22"/>
        </w:rPr>
        <w:t>. 1</w:t>
      </w:r>
      <w:r w:rsidR="0005459B">
        <w:rPr>
          <w:sz w:val="22"/>
          <w:szCs w:val="22"/>
        </w:rPr>
        <w:t>0</w:t>
      </w:r>
      <w:r w:rsidR="0005459B" w:rsidRPr="00B45D8C">
        <w:rPr>
          <w:sz w:val="22"/>
          <w:szCs w:val="22"/>
        </w:rPr>
        <w:t>. 20</w:t>
      </w:r>
      <w:r w:rsidR="0005459B">
        <w:rPr>
          <w:sz w:val="22"/>
          <w:szCs w:val="22"/>
        </w:rPr>
        <w:t>2</w:t>
      </w:r>
      <w:r w:rsidR="00732DBC">
        <w:rPr>
          <w:sz w:val="22"/>
          <w:szCs w:val="22"/>
        </w:rPr>
        <w:t>5</w:t>
      </w:r>
    </w:p>
    <w:p w14:paraId="7550AA2F" w14:textId="77777777" w:rsidR="00B45D8C" w:rsidRPr="00125261" w:rsidRDefault="00B45D8C" w:rsidP="00B45D8C">
      <w:pPr>
        <w:pStyle w:val="Nadpis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Calibri" w:hAnsi="Times New Roman" w:cs="Times New Roman"/>
          <w:b/>
          <w:color w:val="auto"/>
          <w:sz w:val="22"/>
          <w:szCs w:val="22"/>
        </w:rPr>
        <w:t>6</w:t>
      </w:r>
      <w:r w:rsidRPr="00125261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. </w:t>
      </w:r>
      <w:r w:rsidRPr="00125261">
        <w:rPr>
          <w:rFonts w:ascii="Times New Roman" w:hAnsi="Times New Roman" w:cs="Times New Roman"/>
          <w:b/>
          <w:color w:val="auto"/>
          <w:sz w:val="22"/>
          <w:szCs w:val="22"/>
        </w:rPr>
        <w:t>Jazyk ako znakový systém a princípy jeho fungovania</w:t>
      </w:r>
    </w:p>
    <w:p w14:paraId="329DC3D6" w14:textId="57978428" w:rsidR="00B45D8C" w:rsidRPr="008255DF" w:rsidRDefault="00B45D8C" w:rsidP="00B45D8C">
      <w:pPr>
        <w:jc w:val="both"/>
        <w:rPr>
          <w:sz w:val="22"/>
          <w:szCs w:val="22"/>
        </w:rPr>
      </w:pPr>
      <w:r w:rsidRPr="00125261">
        <w:rPr>
          <w:sz w:val="22"/>
          <w:szCs w:val="22"/>
        </w:rPr>
        <w:t xml:space="preserve">Jazyk ako </w:t>
      </w:r>
      <w:r w:rsidR="0005459B">
        <w:rPr>
          <w:sz w:val="22"/>
          <w:szCs w:val="22"/>
        </w:rPr>
        <w:t>znakový systém</w:t>
      </w:r>
      <w:r w:rsidRPr="00125261">
        <w:rPr>
          <w:sz w:val="22"/>
          <w:szCs w:val="22"/>
        </w:rPr>
        <w:t xml:space="preserve">. Semiotický prístup k jazykovému systému. </w:t>
      </w:r>
      <w:proofErr w:type="spellStart"/>
      <w:r w:rsidR="005428D8">
        <w:rPr>
          <w:sz w:val="22"/>
          <w:szCs w:val="22"/>
        </w:rPr>
        <w:t>Semióza</w:t>
      </w:r>
      <w:proofErr w:type="spellEnd"/>
      <w:r w:rsidR="005428D8">
        <w:rPr>
          <w:sz w:val="22"/>
          <w:szCs w:val="22"/>
        </w:rPr>
        <w:t xml:space="preserve"> (primárna a sekundárna). </w:t>
      </w:r>
      <w:proofErr w:type="spellStart"/>
      <w:r w:rsidR="005428D8">
        <w:rPr>
          <w:sz w:val="22"/>
          <w:szCs w:val="22"/>
        </w:rPr>
        <w:t>Denotácia</w:t>
      </w:r>
      <w:proofErr w:type="spellEnd"/>
      <w:r w:rsidR="005428D8">
        <w:rPr>
          <w:sz w:val="22"/>
          <w:szCs w:val="22"/>
        </w:rPr>
        <w:t xml:space="preserve">, </w:t>
      </w:r>
      <w:proofErr w:type="spellStart"/>
      <w:r w:rsidR="005428D8">
        <w:rPr>
          <w:sz w:val="22"/>
          <w:szCs w:val="22"/>
        </w:rPr>
        <w:t>konotácia</w:t>
      </w:r>
      <w:proofErr w:type="spellEnd"/>
      <w:r w:rsidR="005428D8">
        <w:rPr>
          <w:sz w:val="22"/>
          <w:szCs w:val="22"/>
        </w:rPr>
        <w:t>, mýtus. Typy jazykových znakov (ikony, indexy, symboly).</w:t>
      </w:r>
    </w:p>
    <w:p w14:paraId="6551ABDA" w14:textId="768EE0EF" w:rsidR="0005459B" w:rsidRDefault="00B45D8C" w:rsidP="0005459B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Vyučujúca: </w:t>
      </w:r>
      <w:r w:rsidR="00BB6D43">
        <w:rPr>
          <w:sz w:val="22"/>
          <w:szCs w:val="22"/>
        </w:rPr>
        <w:t>prof</w:t>
      </w:r>
      <w:r>
        <w:rPr>
          <w:sz w:val="22"/>
          <w:szCs w:val="22"/>
        </w:rPr>
        <w:t>. Mgr. Martina Ivanová, PhD.</w:t>
      </w:r>
    </w:p>
    <w:p w14:paraId="3476908F" w14:textId="26A460CB" w:rsidR="0005459B" w:rsidRPr="008255DF" w:rsidRDefault="00732DBC" w:rsidP="0005459B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05459B" w:rsidRPr="00B45D8C">
        <w:rPr>
          <w:sz w:val="22"/>
          <w:szCs w:val="22"/>
        </w:rPr>
        <w:t>. 1</w:t>
      </w:r>
      <w:r>
        <w:rPr>
          <w:sz w:val="22"/>
          <w:szCs w:val="22"/>
        </w:rPr>
        <w:t>1</w:t>
      </w:r>
      <w:r w:rsidR="0005459B" w:rsidRPr="00B45D8C">
        <w:rPr>
          <w:sz w:val="22"/>
          <w:szCs w:val="22"/>
        </w:rPr>
        <w:t>. 202</w:t>
      </w:r>
      <w:r>
        <w:rPr>
          <w:sz w:val="22"/>
          <w:szCs w:val="22"/>
        </w:rPr>
        <w:t>5</w:t>
      </w:r>
    </w:p>
    <w:p w14:paraId="2D8D4054" w14:textId="77777777" w:rsidR="000828F5" w:rsidRPr="000828F5" w:rsidRDefault="000828F5" w:rsidP="000828F5">
      <w:pPr>
        <w:pStyle w:val="Nadpis1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828F5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7. </w:t>
      </w:r>
      <w:r w:rsidRPr="000828F5">
        <w:rPr>
          <w:rFonts w:ascii="Times New Roman" w:hAnsi="Times New Roman" w:cs="Times New Roman"/>
          <w:b/>
          <w:color w:val="auto"/>
          <w:sz w:val="22"/>
          <w:szCs w:val="22"/>
        </w:rPr>
        <w:t>Jazykové typológie</w:t>
      </w:r>
    </w:p>
    <w:p w14:paraId="1EE99216" w14:textId="4CD585C4" w:rsidR="000828F5" w:rsidRPr="000828F5" w:rsidRDefault="000828F5" w:rsidP="000828F5">
      <w:pPr>
        <w:rPr>
          <w:b/>
          <w:sz w:val="22"/>
          <w:szCs w:val="22"/>
        </w:rPr>
      </w:pPr>
      <w:r w:rsidRPr="000828F5">
        <w:rPr>
          <w:sz w:val="22"/>
          <w:szCs w:val="22"/>
        </w:rPr>
        <w:t>Fylogenéza jazyka. Jazyková divergencia a konvergencia. Štruktúrna typológia. Genetická a areálová typológia jazykov. Jazykové typológie. Morfologická typológia. Syntaktická typológia. Lexikálna typológia. Fonetická typológia.</w:t>
      </w:r>
    </w:p>
    <w:p w14:paraId="0E64A1F1" w14:textId="77777777" w:rsidR="00D83961" w:rsidRDefault="0005459B" w:rsidP="00D83961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Vyučujúca: </w:t>
      </w:r>
      <w:r w:rsidR="00D83961">
        <w:rPr>
          <w:sz w:val="22"/>
          <w:szCs w:val="22"/>
        </w:rPr>
        <w:t>prof. Mgr. Martina Ivanová, PhD.</w:t>
      </w:r>
    </w:p>
    <w:p w14:paraId="2542C660" w14:textId="533DA92C" w:rsidR="00B45D8C" w:rsidRPr="008255DF" w:rsidRDefault="00732DBC" w:rsidP="00D83961">
      <w:pPr>
        <w:jc w:val="both"/>
        <w:rPr>
          <w:sz w:val="22"/>
          <w:szCs w:val="22"/>
        </w:rPr>
      </w:pPr>
      <w:r>
        <w:rPr>
          <w:sz w:val="22"/>
          <w:szCs w:val="22"/>
        </w:rPr>
        <w:t>25</w:t>
      </w:r>
      <w:r w:rsidR="00B45D8C" w:rsidRPr="00B45D8C">
        <w:rPr>
          <w:sz w:val="22"/>
          <w:szCs w:val="22"/>
        </w:rPr>
        <w:t>. 11. 202</w:t>
      </w:r>
      <w:r>
        <w:rPr>
          <w:sz w:val="22"/>
          <w:szCs w:val="22"/>
        </w:rPr>
        <w:t>5</w:t>
      </w:r>
    </w:p>
    <w:p w14:paraId="421E335E" w14:textId="77777777" w:rsidR="00B45D8C" w:rsidRPr="008255DF" w:rsidRDefault="00B45D8C" w:rsidP="00B45D8C">
      <w:pPr>
        <w:rPr>
          <w:b/>
          <w:sz w:val="22"/>
          <w:szCs w:val="22"/>
        </w:rPr>
      </w:pPr>
    </w:p>
    <w:p w14:paraId="1BA564DB" w14:textId="6AD1FC90" w:rsidR="00B45D8C" w:rsidRPr="00125261" w:rsidRDefault="00B45D8C" w:rsidP="00B45D8C">
      <w:pPr>
        <w:jc w:val="both"/>
        <w:rPr>
          <w:b/>
          <w:sz w:val="22"/>
          <w:szCs w:val="22"/>
        </w:rPr>
      </w:pPr>
      <w:r w:rsidRPr="00125261">
        <w:rPr>
          <w:b/>
          <w:sz w:val="22"/>
          <w:szCs w:val="22"/>
        </w:rPr>
        <w:t xml:space="preserve">8. </w:t>
      </w:r>
      <w:proofErr w:type="spellStart"/>
      <w:r w:rsidR="0005459B">
        <w:rPr>
          <w:b/>
          <w:sz w:val="22"/>
          <w:szCs w:val="22"/>
        </w:rPr>
        <w:t>Kognitívnolingvistická</w:t>
      </w:r>
      <w:proofErr w:type="spellEnd"/>
      <w:r w:rsidR="0005459B">
        <w:rPr>
          <w:b/>
          <w:sz w:val="22"/>
          <w:szCs w:val="22"/>
        </w:rPr>
        <w:t xml:space="preserve"> teória metafory a metonymie.</w:t>
      </w:r>
    </w:p>
    <w:p w14:paraId="331AF8E1" w14:textId="28F551E7" w:rsidR="00B45D8C" w:rsidRPr="00125261" w:rsidRDefault="00B45D8C" w:rsidP="00B45D8C">
      <w:pPr>
        <w:jc w:val="both"/>
        <w:rPr>
          <w:b/>
          <w:sz w:val="22"/>
          <w:szCs w:val="22"/>
        </w:rPr>
      </w:pPr>
      <w:r w:rsidRPr="00125261">
        <w:rPr>
          <w:sz w:val="22"/>
          <w:szCs w:val="22"/>
        </w:rPr>
        <w:t>Teória kognitívnej metafory.</w:t>
      </w:r>
      <w:r w:rsidRPr="00125261">
        <w:rPr>
          <w:b/>
          <w:sz w:val="22"/>
          <w:szCs w:val="22"/>
        </w:rPr>
        <w:t xml:space="preserve"> </w:t>
      </w:r>
      <w:r w:rsidR="0068528E">
        <w:rPr>
          <w:sz w:val="22"/>
          <w:szCs w:val="22"/>
        </w:rPr>
        <w:t>M</w:t>
      </w:r>
      <w:r w:rsidRPr="00125261">
        <w:rPr>
          <w:sz w:val="22"/>
          <w:szCs w:val="22"/>
        </w:rPr>
        <w:t>etafora a</w:t>
      </w:r>
      <w:r w:rsidR="0068528E">
        <w:rPr>
          <w:sz w:val="22"/>
          <w:szCs w:val="22"/>
        </w:rPr>
        <w:t> </w:t>
      </w:r>
      <w:r w:rsidRPr="00125261">
        <w:rPr>
          <w:sz w:val="22"/>
          <w:szCs w:val="22"/>
        </w:rPr>
        <w:t>metonymia</w:t>
      </w:r>
      <w:r w:rsidR="0068528E">
        <w:rPr>
          <w:sz w:val="22"/>
          <w:szCs w:val="22"/>
        </w:rPr>
        <w:t>.</w:t>
      </w:r>
      <w:r w:rsidRPr="00125261">
        <w:rPr>
          <w:sz w:val="22"/>
          <w:szCs w:val="22"/>
        </w:rPr>
        <w:t xml:space="preserve"> </w:t>
      </w:r>
      <w:r w:rsidR="0068528E">
        <w:rPr>
          <w:sz w:val="22"/>
          <w:szCs w:val="22"/>
        </w:rPr>
        <w:t>T</w:t>
      </w:r>
      <w:r w:rsidRPr="00125261">
        <w:rPr>
          <w:sz w:val="22"/>
          <w:szCs w:val="22"/>
        </w:rPr>
        <w:t>ypológia metafor: štruktúrna metafora; orientačná metafora; ontologická metafora.</w:t>
      </w:r>
      <w:r w:rsidR="0068528E">
        <w:rPr>
          <w:sz w:val="22"/>
          <w:szCs w:val="22"/>
        </w:rPr>
        <w:t xml:space="preserve"> Typológia metonymií.</w:t>
      </w:r>
    </w:p>
    <w:p w14:paraId="58C9D6A3" w14:textId="7015F142" w:rsidR="0005459B" w:rsidRDefault="0005459B" w:rsidP="0005459B">
      <w:pPr>
        <w:jc w:val="both"/>
        <w:rPr>
          <w:sz w:val="22"/>
          <w:szCs w:val="22"/>
        </w:rPr>
      </w:pPr>
      <w:r w:rsidRPr="00125261">
        <w:rPr>
          <w:sz w:val="22"/>
          <w:szCs w:val="22"/>
        </w:rPr>
        <w:t xml:space="preserve">Vyučujúca: </w:t>
      </w:r>
      <w:r w:rsidR="00BB6D43">
        <w:rPr>
          <w:sz w:val="22"/>
          <w:szCs w:val="22"/>
        </w:rPr>
        <w:t>prof</w:t>
      </w:r>
      <w:r w:rsidRPr="00125261">
        <w:rPr>
          <w:sz w:val="22"/>
          <w:szCs w:val="22"/>
        </w:rPr>
        <w:t>. Mgr. Martina Ivanová, PhD.</w:t>
      </w:r>
    </w:p>
    <w:p w14:paraId="2CCAA8FB" w14:textId="53E51E68" w:rsidR="00B45D8C" w:rsidRPr="00125261" w:rsidRDefault="00732DBC" w:rsidP="00B45D8C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B45D8C" w:rsidRPr="00B45D8C">
        <w:rPr>
          <w:sz w:val="22"/>
          <w:szCs w:val="22"/>
        </w:rPr>
        <w:t>. 1</w:t>
      </w:r>
      <w:r>
        <w:rPr>
          <w:sz w:val="22"/>
          <w:szCs w:val="22"/>
        </w:rPr>
        <w:t>2</w:t>
      </w:r>
      <w:r w:rsidR="00B45D8C" w:rsidRPr="00B45D8C">
        <w:rPr>
          <w:sz w:val="22"/>
          <w:szCs w:val="22"/>
        </w:rPr>
        <w:t>. 202</w:t>
      </w:r>
      <w:r>
        <w:rPr>
          <w:sz w:val="22"/>
          <w:szCs w:val="22"/>
        </w:rPr>
        <w:t>5</w:t>
      </w:r>
    </w:p>
    <w:p w14:paraId="175EA6F4" w14:textId="77777777" w:rsidR="00B45D8C" w:rsidRPr="008255DF" w:rsidRDefault="00B45D8C" w:rsidP="00B45D8C">
      <w:pPr>
        <w:jc w:val="both"/>
        <w:rPr>
          <w:b/>
          <w:sz w:val="22"/>
          <w:szCs w:val="22"/>
        </w:rPr>
      </w:pPr>
    </w:p>
    <w:p w14:paraId="2537A9F2" w14:textId="7A82DFEF" w:rsidR="00B45D8C" w:rsidRPr="008255DF" w:rsidRDefault="00B45D8C" w:rsidP="00B45D8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8255DF">
        <w:rPr>
          <w:b/>
          <w:sz w:val="22"/>
          <w:szCs w:val="22"/>
        </w:rPr>
        <w:t xml:space="preserve">. Základy sociolingvistiky </w:t>
      </w:r>
    </w:p>
    <w:p w14:paraId="637F7171" w14:textId="57D7E6F8" w:rsidR="00B45D8C" w:rsidRPr="008255DF" w:rsidRDefault="00B45D8C" w:rsidP="00B45D8C">
      <w:pPr>
        <w:jc w:val="both"/>
        <w:rPr>
          <w:sz w:val="22"/>
          <w:szCs w:val="22"/>
        </w:rPr>
      </w:pPr>
      <w:r w:rsidRPr="008255DF">
        <w:rPr>
          <w:sz w:val="22"/>
          <w:szCs w:val="22"/>
        </w:rPr>
        <w:t xml:space="preserve">Predmet sociolingvistiky. Stratifikačná sociolingvistika. Komunikačný register. </w:t>
      </w:r>
      <w:r w:rsidR="005428D8">
        <w:rPr>
          <w:sz w:val="22"/>
          <w:szCs w:val="22"/>
        </w:rPr>
        <w:t>Jazykový manažment.</w:t>
      </w:r>
    </w:p>
    <w:p w14:paraId="1B3AF2F5" w14:textId="498E4755" w:rsidR="0005459B" w:rsidRPr="00B45D8C" w:rsidRDefault="0005459B" w:rsidP="0005459B">
      <w:pPr>
        <w:rPr>
          <w:sz w:val="22"/>
          <w:szCs w:val="22"/>
        </w:rPr>
      </w:pPr>
      <w:r w:rsidRPr="00B45D8C">
        <w:rPr>
          <w:sz w:val="22"/>
          <w:szCs w:val="22"/>
        </w:rPr>
        <w:t xml:space="preserve">Vyučujúca: </w:t>
      </w:r>
      <w:r w:rsidR="000361A3">
        <w:rPr>
          <w:sz w:val="22"/>
          <w:szCs w:val="22"/>
        </w:rPr>
        <w:t>Mgr</w:t>
      </w:r>
      <w:r w:rsidRPr="00B45D8C">
        <w:rPr>
          <w:sz w:val="22"/>
          <w:szCs w:val="22"/>
        </w:rPr>
        <w:t>.</w:t>
      </w:r>
      <w:r w:rsidR="000361A3">
        <w:rPr>
          <w:sz w:val="22"/>
          <w:szCs w:val="22"/>
        </w:rPr>
        <w:t xml:space="preserve"> Martina </w:t>
      </w:r>
      <w:r w:rsidR="00192495">
        <w:rPr>
          <w:sz w:val="22"/>
          <w:szCs w:val="22"/>
        </w:rPr>
        <w:t>Šoltésová</w:t>
      </w:r>
      <w:r w:rsidR="000361A3">
        <w:rPr>
          <w:sz w:val="22"/>
          <w:szCs w:val="22"/>
        </w:rPr>
        <w:t>, PhD.</w:t>
      </w:r>
    </w:p>
    <w:p w14:paraId="2B2FF5A9" w14:textId="4BB10C50" w:rsidR="00B45D8C" w:rsidRPr="00B45D8C" w:rsidRDefault="00732DBC" w:rsidP="00B45D8C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B45D8C" w:rsidRPr="00B45D8C">
        <w:rPr>
          <w:sz w:val="22"/>
          <w:szCs w:val="22"/>
        </w:rPr>
        <w:t>. 1</w:t>
      </w:r>
      <w:r w:rsidR="000361A3">
        <w:rPr>
          <w:sz w:val="22"/>
          <w:szCs w:val="22"/>
        </w:rPr>
        <w:t>2</w:t>
      </w:r>
      <w:r w:rsidR="00585912">
        <w:rPr>
          <w:sz w:val="22"/>
          <w:szCs w:val="22"/>
        </w:rPr>
        <w:t>.</w:t>
      </w:r>
      <w:r w:rsidR="00B45D8C" w:rsidRPr="00B45D8C">
        <w:rPr>
          <w:sz w:val="22"/>
          <w:szCs w:val="22"/>
        </w:rPr>
        <w:t xml:space="preserve"> 202</w:t>
      </w:r>
      <w:r>
        <w:rPr>
          <w:sz w:val="22"/>
          <w:szCs w:val="22"/>
        </w:rPr>
        <w:t>5</w:t>
      </w:r>
    </w:p>
    <w:p w14:paraId="3D083288" w14:textId="77777777" w:rsidR="00B45D8C" w:rsidRPr="00B45D8C" w:rsidRDefault="00B45D8C" w:rsidP="00B45D8C">
      <w:pPr>
        <w:rPr>
          <w:sz w:val="22"/>
          <w:szCs w:val="22"/>
        </w:rPr>
      </w:pPr>
    </w:p>
    <w:p w14:paraId="4905935F" w14:textId="1B572DC0" w:rsidR="00B45D8C" w:rsidRPr="00B45D8C" w:rsidRDefault="00B45D8C" w:rsidP="00B45D8C">
      <w:pPr>
        <w:jc w:val="both"/>
        <w:rPr>
          <w:b/>
          <w:sz w:val="22"/>
          <w:szCs w:val="22"/>
        </w:rPr>
      </w:pPr>
      <w:r w:rsidRPr="00B45D8C">
        <w:rPr>
          <w:b/>
          <w:sz w:val="22"/>
          <w:szCs w:val="22"/>
        </w:rPr>
        <w:t>1</w:t>
      </w:r>
      <w:r w:rsidR="005428D8">
        <w:rPr>
          <w:b/>
          <w:sz w:val="22"/>
          <w:szCs w:val="22"/>
        </w:rPr>
        <w:t>0</w:t>
      </w:r>
      <w:r w:rsidRPr="00B45D8C">
        <w:rPr>
          <w:b/>
          <w:sz w:val="22"/>
          <w:szCs w:val="22"/>
        </w:rPr>
        <w:t xml:space="preserve">. Základy psycholingvistiky </w:t>
      </w:r>
    </w:p>
    <w:p w14:paraId="75F385D1" w14:textId="77777777" w:rsidR="00B45D8C" w:rsidRPr="00B45D8C" w:rsidRDefault="00B45D8C" w:rsidP="00B45D8C">
      <w:pPr>
        <w:jc w:val="both"/>
        <w:rPr>
          <w:sz w:val="22"/>
          <w:szCs w:val="22"/>
        </w:rPr>
      </w:pPr>
      <w:r w:rsidRPr="00B45D8C">
        <w:rPr>
          <w:sz w:val="22"/>
          <w:szCs w:val="22"/>
        </w:rPr>
        <w:t xml:space="preserve">Predmet psycholingvistiky. Jazyková ontogenéza (osvojovanie jazyka) ako </w:t>
      </w:r>
      <w:proofErr w:type="spellStart"/>
      <w:r w:rsidRPr="00B45D8C">
        <w:rPr>
          <w:sz w:val="22"/>
          <w:szCs w:val="22"/>
        </w:rPr>
        <w:t>všeobecnojazykový</w:t>
      </w:r>
      <w:proofErr w:type="spellEnd"/>
      <w:r w:rsidRPr="00B45D8C">
        <w:rPr>
          <w:sz w:val="22"/>
          <w:szCs w:val="22"/>
        </w:rPr>
        <w:t xml:space="preserve"> problém. Modely vývinu detskej reči: behaviorálny, syntaktický, sémanticko-kognitívny, sociolingvistický.</w:t>
      </w:r>
    </w:p>
    <w:p w14:paraId="65D61632" w14:textId="057D74D2" w:rsidR="0005459B" w:rsidRPr="008255DF" w:rsidRDefault="0005459B" w:rsidP="0005459B">
      <w:pPr>
        <w:rPr>
          <w:sz w:val="22"/>
          <w:szCs w:val="22"/>
        </w:rPr>
      </w:pPr>
      <w:r w:rsidRPr="00B45D8C">
        <w:rPr>
          <w:sz w:val="22"/>
          <w:szCs w:val="22"/>
        </w:rPr>
        <w:t xml:space="preserve">Vyučujúca: </w:t>
      </w:r>
      <w:r w:rsidR="000361A3">
        <w:rPr>
          <w:sz w:val="22"/>
          <w:szCs w:val="22"/>
        </w:rPr>
        <w:t xml:space="preserve">PhDr. Jana </w:t>
      </w:r>
      <w:proofErr w:type="spellStart"/>
      <w:r w:rsidR="000361A3">
        <w:rPr>
          <w:sz w:val="22"/>
          <w:szCs w:val="22"/>
        </w:rPr>
        <w:t>Kičura</w:t>
      </w:r>
      <w:proofErr w:type="spellEnd"/>
      <w:r w:rsidR="000361A3">
        <w:rPr>
          <w:sz w:val="22"/>
          <w:szCs w:val="22"/>
        </w:rPr>
        <w:t xml:space="preserve"> </w:t>
      </w:r>
      <w:proofErr w:type="spellStart"/>
      <w:r w:rsidR="000361A3">
        <w:rPr>
          <w:sz w:val="22"/>
          <w:szCs w:val="22"/>
        </w:rPr>
        <w:t>Sokolová</w:t>
      </w:r>
      <w:proofErr w:type="spellEnd"/>
      <w:r w:rsidR="000361A3">
        <w:rPr>
          <w:sz w:val="22"/>
          <w:szCs w:val="22"/>
        </w:rPr>
        <w:t>, PhD.</w:t>
      </w:r>
    </w:p>
    <w:p w14:paraId="1A6188C2" w14:textId="2417DF89" w:rsidR="00B45D8C" w:rsidRDefault="005428D8" w:rsidP="00B45D8C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732DBC">
        <w:rPr>
          <w:sz w:val="22"/>
          <w:szCs w:val="22"/>
        </w:rPr>
        <w:t>6</w:t>
      </w:r>
      <w:r w:rsidR="00B45D8C" w:rsidRPr="00B45D8C">
        <w:rPr>
          <w:sz w:val="22"/>
          <w:szCs w:val="22"/>
        </w:rPr>
        <w:t>. 12. 202</w:t>
      </w:r>
      <w:r w:rsidR="00732DBC">
        <w:rPr>
          <w:sz w:val="22"/>
          <w:szCs w:val="22"/>
        </w:rPr>
        <w:t>5</w:t>
      </w:r>
    </w:p>
    <w:p w14:paraId="6E0D9D44" w14:textId="77777777" w:rsidR="00E87BE6" w:rsidRDefault="00E87BE6" w:rsidP="00B45D8C">
      <w:pPr>
        <w:rPr>
          <w:sz w:val="22"/>
          <w:szCs w:val="22"/>
        </w:rPr>
      </w:pPr>
    </w:p>
    <w:p w14:paraId="3FCC9AC6" w14:textId="5C4195C0" w:rsidR="00E87BE6" w:rsidRPr="00B45D8C" w:rsidRDefault="00E87BE6" w:rsidP="00E87BE6">
      <w:pPr>
        <w:jc w:val="both"/>
        <w:rPr>
          <w:b/>
          <w:sz w:val="22"/>
          <w:szCs w:val="22"/>
        </w:rPr>
      </w:pPr>
      <w:r w:rsidRPr="00B45D8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B45D8C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Opakovanie</w:t>
      </w:r>
      <w:r w:rsidR="00E156B0">
        <w:rPr>
          <w:b/>
          <w:sz w:val="22"/>
          <w:szCs w:val="22"/>
        </w:rPr>
        <w:t xml:space="preserve"> a príprava na záverečný test</w:t>
      </w:r>
      <w:r>
        <w:rPr>
          <w:b/>
          <w:sz w:val="22"/>
          <w:szCs w:val="22"/>
        </w:rPr>
        <w:t xml:space="preserve"> </w:t>
      </w:r>
      <w:r w:rsidRPr="00B45D8C">
        <w:rPr>
          <w:b/>
          <w:sz w:val="22"/>
          <w:szCs w:val="22"/>
        </w:rPr>
        <w:t xml:space="preserve"> </w:t>
      </w:r>
    </w:p>
    <w:p w14:paraId="3D429EA3" w14:textId="77777777" w:rsidR="00E87BE6" w:rsidRPr="00B45D8C" w:rsidRDefault="00E87BE6" w:rsidP="00B45D8C">
      <w:pPr>
        <w:rPr>
          <w:sz w:val="22"/>
          <w:szCs w:val="22"/>
        </w:rPr>
      </w:pPr>
    </w:p>
    <w:p w14:paraId="5BBD4524" w14:textId="77777777" w:rsidR="00B45D8C" w:rsidRPr="008255DF" w:rsidRDefault="00B45D8C" w:rsidP="00B45D8C">
      <w:pPr>
        <w:jc w:val="both"/>
        <w:rPr>
          <w:b/>
          <w:sz w:val="22"/>
          <w:szCs w:val="22"/>
        </w:rPr>
      </w:pPr>
    </w:p>
    <w:p w14:paraId="071255C4" w14:textId="77777777" w:rsidR="00B45D8C" w:rsidRPr="008255DF" w:rsidRDefault="00B45D8C" w:rsidP="00B45D8C">
      <w:pPr>
        <w:pStyle w:val="Nadpis3"/>
        <w:rPr>
          <w:rFonts w:ascii="Times New Roman" w:hAnsi="Times New Roman"/>
          <w:sz w:val="22"/>
          <w:szCs w:val="22"/>
          <w:u w:val="single"/>
        </w:rPr>
      </w:pPr>
      <w:r w:rsidRPr="008255DF">
        <w:rPr>
          <w:rFonts w:ascii="Times New Roman" w:hAnsi="Times New Roman"/>
          <w:sz w:val="22"/>
          <w:szCs w:val="22"/>
          <w:u w:val="single"/>
        </w:rPr>
        <w:t xml:space="preserve">Zoznam študijnej literatúry </w:t>
      </w:r>
    </w:p>
    <w:p w14:paraId="6570F1F4" w14:textId="77777777" w:rsidR="00B45D8C" w:rsidRPr="008255DF" w:rsidRDefault="00B45D8C" w:rsidP="00B45D8C">
      <w:pPr>
        <w:pStyle w:val="Zkladntext"/>
        <w:rPr>
          <w:sz w:val="22"/>
          <w:szCs w:val="22"/>
        </w:rPr>
      </w:pPr>
      <w:r w:rsidRPr="008255DF">
        <w:rPr>
          <w:caps/>
          <w:sz w:val="22"/>
          <w:szCs w:val="22"/>
        </w:rPr>
        <w:t>Blanár</w:t>
      </w:r>
      <w:r w:rsidRPr="008255DF">
        <w:rPr>
          <w:sz w:val="22"/>
          <w:szCs w:val="22"/>
        </w:rPr>
        <w:t>, V</w:t>
      </w:r>
      <w:r w:rsidRPr="005916B3">
        <w:rPr>
          <w:sz w:val="22"/>
          <w:szCs w:val="22"/>
        </w:rPr>
        <w:t xml:space="preserve">.: </w:t>
      </w:r>
      <w:r w:rsidRPr="005916B3">
        <w:rPr>
          <w:i/>
          <w:sz w:val="22"/>
          <w:szCs w:val="22"/>
        </w:rPr>
        <w:t>Teória vlastného mena</w:t>
      </w:r>
      <w:r w:rsidRPr="005916B3">
        <w:rPr>
          <w:sz w:val="22"/>
          <w:szCs w:val="22"/>
        </w:rPr>
        <w:t>. Bratislava</w:t>
      </w:r>
      <w:r w:rsidRPr="008255DF">
        <w:rPr>
          <w:sz w:val="22"/>
          <w:szCs w:val="22"/>
        </w:rPr>
        <w:t xml:space="preserve"> 1996. 250 s.</w:t>
      </w:r>
    </w:p>
    <w:p w14:paraId="38FF0EDC" w14:textId="77777777" w:rsidR="00B45D8C" w:rsidRPr="008255DF" w:rsidRDefault="00B45D8C" w:rsidP="00B45D8C">
      <w:pPr>
        <w:rPr>
          <w:sz w:val="22"/>
          <w:szCs w:val="22"/>
          <w:lang w:val="cs-CZ"/>
        </w:rPr>
      </w:pPr>
      <w:r w:rsidRPr="008255DF">
        <w:rPr>
          <w:sz w:val="22"/>
          <w:szCs w:val="22"/>
          <w:lang w:val="cs-CZ"/>
        </w:rPr>
        <w:t xml:space="preserve">CASSIRER, E.: </w:t>
      </w:r>
      <w:r w:rsidRPr="008255DF">
        <w:rPr>
          <w:i/>
          <w:sz w:val="22"/>
          <w:szCs w:val="22"/>
          <w:lang w:val="cs-CZ"/>
        </w:rPr>
        <w:t>Filosofie symbolických forem. I – Jazyk.</w:t>
      </w:r>
      <w:r w:rsidRPr="008255DF">
        <w:rPr>
          <w:sz w:val="22"/>
          <w:szCs w:val="22"/>
          <w:lang w:val="cs-CZ"/>
        </w:rPr>
        <w:t xml:space="preserve"> Praha: </w:t>
      </w:r>
      <w:proofErr w:type="spellStart"/>
      <w:r w:rsidRPr="008255DF">
        <w:rPr>
          <w:sz w:val="22"/>
          <w:szCs w:val="22"/>
          <w:lang w:val="cs-CZ"/>
        </w:rPr>
        <w:t>Oikúmené</w:t>
      </w:r>
      <w:proofErr w:type="spellEnd"/>
      <w:r w:rsidRPr="008255DF">
        <w:rPr>
          <w:sz w:val="22"/>
          <w:szCs w:val="22"/>
          <w:lang w:val="cs-CZ"/>
        </w:rPr>
        <w:t xml:space="preserve"> 1996.</w:t>
      </w:r>
    </w:p>
    <w:p w14:paraId="2BE9D302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ČERNÝ, J. – HOLEŠ, J.: </w:t>
      </w:r>
      <w:proofErr w:type="spellStart"/>
      <w:r w:rsidRPr="008255DF">
        <w:rPr>
          <w:i/>
          <w:iCs/>
          <w:sz w:val="22"/>
          <w:szCs w:val="22"/>
        </w:rPr>
        <w:t>Sémiotika</w:t>
      </w:r>
      <w:proofErr w:type="spellEnd"/>
      <w:r w:rsidRPr="008255DF">
        <w:rPr>
          <w:sz w:val="22"/>
          <w:szCs w:val="22"/>
        </w:rPr>
        <w:t xml:space="preserve">. Praha: Portál 2004. </w:t>
      </w:r>
    </w:p>
    <w:p w14:paraId="4450B956" w14:textId="77777777" w:rsidR="00B45D8C" w:rsidRPr="008255DF" w:rsidRDefault="00B45D8C" w:rsidP="00B45D8C">
      <w:pPr>
        <w:ind w:left="567" w:hanging="567"/>
        <w:jc w:val="both"/>
        <w:rPr>
          <w:sz w:val="22"/>
          <w:szCs w:val="22"/>
        </w:rPr>
      </w:pPr>
      <w:r w:rsidRPr="008255DF">
        <w:rPr>
          <w:caps/>
          <w:sz w:val="22"/>
          <w:szCs w:val="22"/>
        </w:rPr>
        <w:t>Černý</w:t>
      </w:r>
      <w:r w:rsidRPr="008255DF">
        <w:rPr>
          <w:sz w:val="22"/>
          <w:szCs w:val="22"/>
        </w:rPr>
        <w:t xml:space="preserve">, J.: </w:t>
      </w:r>
      <w:proofErr w:type="spellStart"/>
      <w:r w:rsidRPr="008255DF">
        <w:rPr>
          <w:i/>
          <w:iCs/>
          <w:sz w:val="22"/>
          <w:szCs w:val="22"/>
        </w:rPr>
        <w:t>Dějiny</w:t>
      </w:r>
      <w:proofErr w:type="spellEnd"/>
      <w:r w:rsidRPr="008255DF">
        <w:rPr>
          <w:i/>
          <w:iCs/>
          <w:sz w:val="22"/>
          <w:szCs w:val="22"/>
        </w:rPr>
        <w:t xml:space="preserve"> lingvistiky</w:t>
      </w:r>
      <w:r w:rsidRPr="008255DF">
        <w:rPr>
          <w:sz w:val="22"/>
          <w:szCs w:val="22"/>
        </w:rPr>
        <w:t xml:space="preserve">. 1. vyd. Olomouc: </w:t>
      </w:r>
      <w:proofErr w:type="spellStart"/>
      <w:r w:rsidRPr="008255DF">
        <w:rPr>
          <w:sz w:val="22"/>
          <w:szCs w:val="22"/>
        </w:rPr>
        <w:t>Votobia</w:t>
      </w:r>
      <w:proofErr w:type="spellEnd"/>
      <w:r w:rsidRPr="008255DF">
        <w:rPr>
          <w:sz w:val="22"/>
          <w:szCs w:val="22"/>
        </w:rPr>
        <w:t>, 1996.</w:t>
      </w:r>
    </w:p>
    <w:p w14:paraId="67E2E843" w14:textId="77777777" w:rsidR="00B45D8C" w:rsidRPr="005F7155" w:rsidRDefault="00B45D8C" w:rsidP="00B45D8C">
      <w:pPr>
        <w:ind w:left="567" w:hanging="567"/>
        <w:jc w:val="both"/>
        <w:rPr>
          <w:sz w:val="22"/>
          <w:szCs w:val="22"/>
        </w:rPr>
      </w:pPr>
      <w:r w:rsidRPr="005F7155">
        <w:rPr>
          <w:caps/>
          <w:sz w:val="22"/>
          <w:szCs w:val="22"/>
        </w:rPr>
        <w:t>Dolník</w:t>
      </w:r>
      <w:r w:rsidRPr="005F7155">
        <w:rPr>
          <w:sz w:val="22"/>
          <w:szCs w:val="22"/>
        </w:rPr>
        <w:t xml:space="preserve">, J.: </w:t>
      </w:r>
      <w:r w:rsidRPr="005F7155">
        <w:rPr>
          <w:i/>
          <w:sz w:val="22"/>
          <w:szCs w:val="22"/>
        </w:rPr>
        <w:t xml:space="preserve">Všeobecná jazykoveda. Opis a vysvetľovanie jazyka. </w:t>
      </w:r>
      <w:r w:rsidRPr="005F7155">
        <w:rPr>
          <w:sz w:val="22"/>
          <w:szCs w:val="22"/>
        </w:rPr>
        <w:t xml:space="preserve">Bratislava: Veda, 2009. </w:t>
      </w:r>
    </w:p>
    <w:p w14:paraId="06F5523F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DOLNÍK, J. a kol.: </w:t>
      </w:r>
      <w:r w:rsidRPr="008255DF">
        <w:rPr>
          <w:i/>
          <w:iCs/>
          <w:sz w:val="22"/>
          <w:szCs w:val="22"/>
        </w:rPr>
        <w:t>Princípy stavby, vývinu a fungovania slovenčiny</w:t>
      </w:r>
      <w:r w:rsidRPr="008255DF">
        <w:rPr>
          <w:sz w:val="22"/>
          <w:szCs w:val="22"/>
        </w:rPr>
        <w:t xml:space="preserve">. Bratislava: Filozofická fakulta UK 1999. </w:t>
      </w:r>
    </w:p>
    <w:p w14:paraId="0C60F0B0" w14:textId="77777777" w:rsidR="00B45D8C" w:rsidRPr="008255DF" w:rsidRDefault="00B45D8C" w:rsidP="00B45D8C">
      <w:pPr>
        <w:rPr>
          <w:rFonts w:eastAsia="Arial Unicode MS"/>
          <w:vanish/>
          <w:sz w:val="22"/>
          <w:szCs w:val="22"/>
        </w:rPr>
      </w:pPr>
    </w:p>
    <w:p w14:paraId="7DFE5372" w14:textId="77777777" w:rsidR="00B45D8C" w:rsidRPr="008255DF" w:rsidRDefault="00B45D8C" w:rsidP="00B45D8C">
      <w:pPr>
        <w:tabs>
          <w:tab w:val="left" w:pos="2450"/>
        </w:tabs>
        <w:spacing w:line="160" w:lineRule="atLeast"/>
        <w:rPr>
          <w:sz w:val="22"/>
          <w:szCs w:val="22"/>
          <w:u w:val="single"/>
        </w:rPr>
      </w:pPr>
      <w:proofErr w:type="spellStart"/>
      <w:r w:rsidRPr="008255DF">
        <w:rPr>
          <w:i/>
          <w:sz w:val="22"/>
          <w:szCs w:val="22"/>
          <w:lang w:val="cs-CZ"/>
        </w:rPr>
        <w:t>Encyklopédia</w:t>
      </w:r>
      <w:proofErr w:type="spellEnd"/>
      <w:r w:rsidRPr="008255DF">
        <w:rPr>
          <w:i/>
          <w:sz w:val="22"/>
          <w:szCs w:val="22"/>
          <w:lang w:val="cs-CZ"/>
        </w:rPr>
        <w:t xml:space="preserve"> </w:t>
      </w:r>
      <w:proofErr w:type="spellStart"/>
      <w:r w:rsidRPr="008255DF">
        <w:rPr>
          <w:i/>
          <w:sz w:val="22"/>
          <w:szCs w:val="22"/>
          <w:lang w:val="cs-CZ"/>
        </w:rPr>
        <w:t>jazykovedy</w:t>
      </w:r>
      <w:proofErr w:type="spellEnd"/>
      <w:r w:rsidRPr="008255DF">
        <w:rPr>
          <w:sz w:val="22"/>
          <w:szCs w:val="22"/>
          <w:lang w:val="cs-CZ"/>
        </w:rPr>
        <w:t>. Bratislava: Obzor 1993.</w:t>
      </w:r>
    </w:p>
    <w:p w14:paraId="20D42F82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>FERNÁNDEZOVÁ, E. M. – SMITHOVÁ CAIRNSOVÁ</w:t>
      </w:r>
      <w:r w:rsidRPr="005916B3">
        <w:rPr>
          <w:sz w:val="22"/>
          <w:szCs w:val="22"/>
        </w:rPr>
        <w:t>, H.:</w:t>
      </w:r>
      <w:r w:rsidRPr="008255DF">
        <w:rPr>
          <w:sz w:val="22"/>
          <w:szCs w:val="22"/>
        </w:rPr>
        <w:t xml:space="preserve"> </w:t>
      </w:r>
      <w:r w:rsidRPr="008255DF">
        <w:rPr>
          <w:i/>
          <w:sz w:val="22"/>
          <w:szCs w:val="22"/>
        </w:rPr>
        <w:t xml:space="preserve">Základy </w:t>
      </w:r>
      <w:proofErr w:type="spellStart"/>
      <w:r w:rsidRPr="008255DF">
        <w:rPr>
          <w:i/>
          <w:sz w:val="22"/>
          <w:szCs w:val="22"/>
        </w:rPr>
        <w:t>psycholingvistky</w:t>
      </w:r>
      <w:proofErr w:type="spellEnd"/>
      <w:r w:rsidRPr="008255DF">
        <w:rPr>
          <w:sz w:val="22"/>
          <w:szCs w:val="22"/>
        </w:rPr>
        <w:t xml:space="preserve">. Praha: </w:t>
      </w:r>
      <w:proofErr w:type="spellStart"/>
      <w:r w:rsidRPr="008255DF">
        <w:rPr>
          <w:sz w:val="22"/>
          <w:szCs w:val="22"/>
        </w:rPr>
        <w:t>Karolinum</w:t>
      </w:r>
      <w:proofErr w:type="spellEnd"/>
      <w:r w:rsidRPr="008255DF">
        <w:rPr>
          <w:sz w:val="22"/>
          <w:szCs w:val="22"/>
        </w:rPr>
        <w:t xml:space="preserve"> 2014.</w:t>
      </w:r>
    </w:p>
    <w:p w14:paraId="072F41B5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KYSEĽOVÁ, M. – IVANOVÁ, M.: </w:t>
      </w:r>
      <w:r w:rsidRPr="008255DF">
        <w:rPr>
          <w:i/>
          <w:sz w:val="22"/>
          <w:szCs w:val="22"/>
        </w:rPr>
        <w:t>Sloveso vo svetle kognitívnej gramatiky</w:t>
      </w:r>
      <w:r w:rsidRPr="008255DF">
        <w:rPr>
          <w:sz w:val="22"/>
          <w:szCs w:val="22"/>
        </w:rPr>
        <w:t>. Prešov: FF PU 2013.</w:t>
      </w:r>
    </w:p>
    <w:p w14:paraId="3AF86810" w14:textId="77777777" w:rsidR="00B45D8C" w:rsidRPr="008255DF" w:rsidRDefault="00B45D8C" w:rsidP="00B45D8C">
      <w:pPr>
        <w:ind w:left="567" w:hanging="567"/>
        <w:jc w:val="both"/>
        <w:rPr>
          <w:sz w:val="22"/>
          <w:szCs w:val="22"/>
          <w:lang w:val="cs-CZ"/>
        </w:rPr>
      </w:pPr>
      <w:r w:rsidRPr="008255DF">
        <w:rPr>
          <w:caps/>
          <w:sz w:val="22"/>
          <w:szCs w:val="22"/>
          <w:lang w:val="cs-CZ"/>
        </w:rPr>
        <w:t>Lakoff</w:t>
      </w:r>
      <w:r w:rsidRPr="008255DF">
        <w:rPr>
          <w:sz w:val="22"/>
          <w:szCs w:val="22"/>
          <w:lang w:val="cs-CZ"/>
        </w:rPr>
        <w:t xml:space="preserve">, G.: </w:t>
      </w:r>
      <w:r w:rsidRPr="008255DF">
        <w:rPr>
          <w:i/>
          <w:sz w:val="22"/>
          <w:szCs w:val="22"/>
          <w:lang w:val="cs-CZ"/>
        </w:rPr>
        <w:t>Ženy, oheň a nebezpečné věci.</w:t>
      </w:r>
      <w:r w:rsidRPr="008255DF">
        <w:rPr>
          <w:sz w:val="22"/>
          <w:szCs w:val="22"/>
          <w:lang w:val="cs-CZ"/>
        </w:rPr>
        <w:t xml:space="preserve"> Praha: Triáda, 2006. </w:t>
      </w:r>
    </w:p>
    <w:p w14:paraId="66BD0733" w14:textId="77777777" w:rsidR="00B45D8C" w:rsidRPr="008255DF" w:rsidRDefault="00B45D8C" w:rsidP="00B45D8C">
      <w:pPr>
        <w:ind w:left="567" w:hanging="567"/>
        <w:jc w:val="both"/>
        <w:rPr>
          <w:sz w:val="22"/>
          <w:szCs w:val="22"/>
          <w:lang w:val="cs-CZ"/>
        </w:rPr>
      </w:pPr>
      <w:r w:rsidRPr="008255DF">
        <w:rPr>
          <w:caps/>
          <w:sz w:val="22"/>
          <w:szCs w:val="22"/>
          <w:lang w:val="cs-CZ"/>
        </w:rPr>
        <w:t>Lakoff</w:t>
      </w:r>
      <w:r w:rsidRPr="008255DF">
        <w:rPr>
          <w:sz w:val="22"/>
          <w:szCs w:val="22"/>
          <w:lang w:val="cs-CZ"/>
        </w:rPr>
        <w:t xml:space="preserve">, G. – </w:t>
      </w:r>
      <w:r w:rsidRPr="008255DF">
        <w:rPr>
          <w:caps/>
          <w:sz w:val="22"/>
          <w:szCs w:val="22"/>
          <w:lang w:val="cs-CZ"/>
        </w:rPr>
        <w:t>Johnson</w:t>
      </w:r>
      <w:r w:rsidRPr="008255DF">
        <w:rPr>
          <w:sz w:val="22"/>
          <w:szCs w:val="22"/>
          <w:lang w:val="cs-CZ"/>
        </w:rPr>
        <w:t xml:space="preserve">, M.: </w:t>
      </w:r>
      <w:r w:rsidRPr="008255DF">
        <w:rPr>
          <w:i/>
          <w:sz w:val="22"/>
          <w:szCs w:val="22"/>
          <w:lang w:val="cs-CZ"/>
        </w:rPr>
        <w:t>Metafory, kterými žijeme.</w:t>
      </w:r>
      <w:r w:rsidRPr="008255DF">
        <w:rPr>
          <w:sz w:val="22"/>
          <w:szCs w:val="22"/>
          <w:lang w:val="cs-CZ"/>
        </w:rPr>
        <w:t xml:space="preserve"> </w:t>
      </w:r>
      <w:proofErr w:type="spellStart"/>
      <w:r w:rsidRPr="008255DF">
        <w:rPr>
          <w:sz w:val="22"/>
          <w:szCs w:val="22"/>
          <w:lang w:val="cs-CZ"/>
        </w:rPr>
        <w:t>Prel</w:t>
      </w:r>
      <w:proofErr w:type="spellEnd"/>
      <w:r w:rsidRPr="008255DF">
        <w:rPr>
          <w:sz w:val="22"/>
          <w:szCs w:val="22"/>
          <w:lang w:val="cs-CZ"/>
        </w:rPr>
        <w:t>. M. Čejka. Brno: Host, 2002.</w:t>
      </w:r>
    </w:p>
    <w:p w14:paraId="7CCA241D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lastRenderedPageBreak/>
        <w:t xml:space="preserve">NEBESKÁ, Iva: </w:t>
      </w:r>
      <w:r w:rsidRPr="008255DF">
        <w:rPr>
          <w:i/>
          <w:sz w:val="22"/>
          <w:szCs w:val="22"/>
        </w:rPr>
        <w:t>Úvod do psycholingvistiky</w:t>
      </w:r>
      <w:r w:rsidRPr="008255DF">
        <w:rPr>
          <w:sz w:val="22"/>
          <w:szCs w:val="22"/>
        </w:rPr>
        <w:t>. Praha: H&amp;H 1992.</w:t>
      </w:r>
    </w:p>
    <w:p w14:paraId="71D85EA6" w14:textId="77777777" w:rsidR="00B45D8C" w:rsidRPr="008255DF" w:rsidRDefault="00B45D8C" w:rsidP="00B45D8C">
      <w:pPr>
        <w:pStyle w:val="Zkladntext"/>
        <w:rPr>
          <w:sz w:val="22"/>
          <w:szCs w:val="22"/>
        </w:rPr>
      </w:pPr>
      <w:r w:rsidRPr="008255DF">
        <w:rPr>
          <w:caps/>
          <w:sz w:val="22"/>
          <w:szCs w:val="22"/>
        </w:rPr>
        <w:t>Ološtiak</w:t>
      </w:r>
      <w:r w:rsidRPr="008255DF">
        <w:rPr>
          <w:sz w:val="22"/>
          <w:szCs w:val="22"/>
        </w:rPr>
        <w:t xml:space="preserve">, M.: </w:t>
      </w:r>
      <w:r w:rsidRPr="008255DF">
        <w:rPr>
          <w:i/>
          <w:sz w:val="22"/>
          <w:szCs w:val="22"/>
        </w:rPr>
        <w:t>Študijný</w:t>
      </w:r>
      <w:r w:rsidRPr="008255DF">
        <w:rPr>
          <w:sz w:val="22"/>
          <w:szCs w:val="22"/>
        </w:rPr>
        <w:t xml:space="preserve"> </w:t>
      </w:r>
      <w:r w:rsidRPr="008255DF">
        <w:rPr>
          <w:i/>
          <w:sz w:val="22"/>
          <w:szCs w:val="22"/>
        </w:rPr>
        <w:t>materiál k </w:t>
      </w:r>
      <w:proofErr w:type="spellStart"/>
      <w:r w:rsidRPr="008255DF">
        <w:rPr>
          <w:i/>
          <w:sz w:val="22"/>
          <w:szCs w:val="22"/>
        </w:rPr>
        <w:t>onymickej</w:t>
      </w:r>
      <w:proofErr w:type="spellEnd"/>
      <w:r w:rsidRPr="008255DF">
        <w:rPr>
          <w:i/>
          <w:sz w:val="22"/>
          <w:szCs w:val="22"/>
        </w:rPr>
        <w:t xml:space="preserve"> motivácii.</w:t>
      </w:r>
    </w:p>
    <w:p w14:paraId="14B3F8B9" w14:textId="77777777" w:rsidR="00B45D8C" w:rsidRPr="008255DF" w:rsidRDefault="00B45D8C" w:rsidP="00B45D8C">
      <w:pPr>
        <w:pStyle w:val="Zkladntext"/>
        <w:widowControl/>
        <w:rPr>
          <w:sz w:val="22"/>
          <w:szCs w:val="22"/>
        </w:rPr>
      </w:pPr>
      <w:r w:rsidRPr="005916B3">
        <w:rPr>
          <w:sz w:val="22"/>
          <w:szCs w:val="22"/>
        </w:rPr>
        <w:t xml:space="preserve">ONDREJOVIČ, S.: Sociolingvistický prológ. In: </w:t>
      </w:r>
      <w:r w:rsidRPr="005916B3">
        <w:rPr>
          <w:i/>
          <w:sz w:val="22"/>
          <w:szCs w:val="22"/>
        </w:rPr>
        <w:t>Jazyk, veda o jazyku, societa. Sociolingvistické etudy</w:t>
      </w:r>
      <w:r w:rsidRPr="005916B3">
        <w:rPr>
          <w:sz w:val="22"/>
          <w:szCs w:val="22"/>
        </w:rPr>
        <w:t>. Bratislava: Veda 2008, s. 7 – 35.</w:t>
      </w:r>
      <w:r w:rsidRPr="008255DF">
        <w:rPr>
          <w:sz w:val="22"/>
          <w:szCs w:val="22"/>
        </w:rPr>
        <w:t xml:space="preserve"> </w:t>
      </w:r>
    </w:p>
    <w:p w14:paraId="575992C5" w14:textId="77777777" w:rsidR="00B45D8C" w:rsidRPr="008255DF" w:rsidRDefault="00B45D8C" w:rsidP="00B45D8C">
      <w:pPr>
        <w:rPr>
          <w:sz w:val="22"/>
          <w:szCs w:val="22"/>
        </w:rPr>
      </w:pPr>
      <w:r w:rsidRPr="008255DF">
        <w:rPr>
          <w:sz w:val="22"/>
          <w:szCs w:val="22"/>
        </w:rPr>
        <w:t xml:space="preserve">POKORNÝ, J.: </w:t>
      </w:r>
      <w:r w:rsidRPr="008255DF">
        <w:rPr>
          <w:i/>
          <w:sz w:val="22"/>
          <w:szCs w:val="22"/>
        </w:rPr>
        <w:t xml:space="preserve">Lingvistická </w:t>
      </w:r>
      <w:proofErr w:type="spellStart"/>
      <w:r w:rsidRPr="008255DF">
        <w:rPr>
          <w:i/>
          <w:sz w:val="22"/>
          <w:szCs w:val="22"/>
        </w:rPr>
        <w:t>antropologie</w:t>
      </w:r>
      <w:proofErr w:type="spellEnd"/>
      <w:r w:rsidRPr="008255DF">
        <w:rPr>
          <w:i/>
          <w:sz w:val="22"/>
          <w:szCs w:val="22"/>
        </w:rPr>
        <w:t xml:space="preserve">. Jazyk, </w:t>
      </w:r>
      <w:proofErr w:type="spellStart"/>
      <w:r w:rsidRPr="008255DF">
        <w:rPr>
          <w:i/>
          <w:sz w:val="22"/>
          <w:szCs w:val="22"/>
        </w:rPr>
        <w:t>mysl</w:t>
      </w:r>
      <w:proofErr w:type="spellEnd"/>
      <w:r w:rsidRPr="008255DF">
        <w:rPr>
          <w:i/>
          <w:sz w:val="22"/>
          <w:szCs w:val="22"/>
        </w:rPr>
        <w:t xml:space="preserve"> a </w:t>
      </w:r>
      <w:proofErr w:type="spellStart"/>
      <w:r w:rsidRPr="008255DF">
        <w:rPr>
          <w:i/>
          <w:sz w:val="22"/>
          <w:szCs w:val="22"/>
        </w:rPr>
        <w:t>kultura</w:t>
      </w:r>
      <w:proofErr w:type="spellEnd"/>
      <w:r w:rsidRPr="008255DF">
        <w:rPr>
          <w:sz w:val="22"/>
          <w:szCs w:val="22"/>
        </w:rPr>
        <w:t xml:space="preserve">. Praha: </w:t>
      </w:r>
      <w:proofErr w:type="spellStart"/>
      <w:r w:rsidRPr="008255DF">
        <w:rPr>
          <w:sz w:val="22"/>
          <w:szCs w:val="22"/>
        </w:rPr>
        <w:t>Grada</w:t>
      </w:r>
      <w:proofErr w:type="spellEnd"/>
      <w:r w:rsidRPr="008255DF">
        <w:rPr>
          <w:sz w:val="22"/>
          <w:szCs w:val="22"/>
        </w:rPr>
        <w:t xml:space="preserve"> 2010</w:t>
      </w:r>
    </w:p>
    <w:p w14:paraId="226066EF" w14:textId="77777777" w:rsidR="00B45D8C" w:rsidRPr="008255DF" w:rsidRDefault="00B45D8C" w:rsidP="00B45D8C">
      <w:pPr>
        <w:tabs>
          <w:tab w:val="left" w:pos="2450"/>
        </w:tabs>
        <w:spacing w:line="160" w:lineRule="atLeast"/>
        <w:ind w:left="540" w:hanging="540"/>
        <w:rPr>
          <w:sz w:val="22"/>
          <w:szCs w:val="22"/>
        </w:rPr>
      </w:pPr>
      <w:r w:rsidRPr="008255DF">
        <w:rPr>
          <w:sz w:val="22"/>
          <w:szCs w:val="22"/>
        </w:rPr>
        <w:t>P</w:t>
      </w:r>
      <w:r w:rsidRPr="008255DF">
        <w:rPr>
          <w:caps/>
          <w:sz w:val="22"/>
          <w:szCs w:val="22"/>
        </w:rPr>
        <w:t>RůC</w:t>
      </w:r>
      <w:r w:rsidRPr="008255DF">
        <w:rPr>
          <w:sz w:val="22"/>
          <w:szCs w:val="22"/>
        </w:rPr>
        <w:t xml:space="preserve">HA, J.: </w:t>
      </w:r>
      <w:proofErr w:type="spellStart"/>
      <w:r w:rsidRPr="008255DF">
        <w:rPr>
          <w:i/>
          <w:sz w:val="22"/>
          <w:szCs w:val="22"/>
        </w:rPr>
        <w:t>Dětská</w:t>
      </w:r>
      <w:proofErr w:type="spellEnd"/>
      <w:r w:rsidRPr="008255DF">
        <w:rPr>
          <w:i/>
          <w:sz w:val="22"/>
          <w:szCs w:val="22"/>
        </w:rPr>
        <w:t xml:space="preserve"> </w:t>
      </w:r>
      <w:proofErr w:type="spellStart"/>
      <w:r w:rsidRPr="008255DF">
        <w:rPr>
          <w:i/>
          <w:sz w:val="22"/>
          <w:szCs w:val="22"/>
        </w:rPr>
        <w:t>řeč</w:t>
      </w:r>
      <w:proofErr w:type="spellEnd"/>
      <w:r w:rsidRPr="008255DF">
        <w:rPr>
          <w:i/>
          <w:sz w:val="22"/>
          <w:szCs w:val="22"/>
        </w:rPr>
        <w:t xml:space="preserve"> a </w:t>
      </w:r>
      <w:proofErr w:type="spellStart"/>
      <w:r w:rsidRPr="008255DF">
        <w:rPr>
          <w:i/>
          <w:sz w:val="22"/>
          <w:szCs w:val="22"/>
        </w:rPr>
        <w:t>komunikace</w:t>
      </w:r>
      <w:proofErr w:type="spellEnd"/>
      <w:r w:rsidRPr="008255DF">
        <w:rPr>
          <w:sz w:val="22"/>
          <w:szCs w:val="22"/>
        </w:rPr>
        <w:t xml:space="preserve">. Praha: </w:t>
      </w:r>
      <w:proofErr w:type="spellStart"/>
      <w:r w:rsidRPr="008255DF">
        <w:rPr>
          <w:sz w:val="22"/>
          <w:szCs w:val="22"/>
        </w:rPr>
        <w:t>Grada</w:t>
      </w:r>
      <w:proofErr w:type="spellEnd"/>
      <w:r w:rsidRPr="008255DF">
        <w:rPr>
          <w:sz w:val="22"/>
          <w:szCs w:val="22"/>
        </w:rPr>
        <w:t xml:space="preserve"> 2011, s. 17 – 34.</w:t>
      </w:r>
    </w:p>
    <w:p w14:paraId="6759B0B8" w14:textId="77777777" w:rsidR="00B45D8C" w:rsidRPr="008255DF" w:rsidRDefault="00B45D8C" w:rsidP="00B45D8C">
      <w:pPr>
        <w:rPr>
          <w:rStyle w:val="reference-text"/>
          <w:sz w:val="22"/>
          <w:szCs w:val="22"/>
        </w:rPr>
      </w:pPr>
      <w:r w:rsidRPr="008255DF">
        <w:rPr>
          <w:rStyle w:val="reference-text"/>
          <w:sz w:val="22"/>
          <w:szCs w:val="22"/>
        </w:rPr>
        <w:t xml:space="preserve">VACHEK, K.: </w:t>
      </w:r>
      <w:proofErr w:type="spellStart"/>
      <w:r w:rsidRPr="008255DF">
        <w:rPr>
          <w:rStyle w:val="reference-text"/>
          <w:i/>
          <w:iCs/>
          <w:sz w:val="22"/>
          <w:szCs w:val="22"/>
        </w:rPr>
        <w:t>Prolegomena</w:t>
      </w:r>
      <w:proofErr w:type="spellEnd"/>
      <w:r w:rsidRPr="008255DF">
        <w:rPr>
          <w:rStyle w:val="reference-text"/>
          <w:i/>
          <w:iCs/>
          <w:sz w:val="22"/>
          <w:szCs w:val="22"/>
        </w:rPr>
        <w:t xml:space="preserve"> k </w:t>
      </w:r>
      <w:proofErr w:type="spellStart"/>
      <w:r w:rsidRPr="008255DF">
        <w:rPr>
          <w:rStyle w:val="reference-text"/>
          <w:i/>
          <w:iCs/>
          <w:sz w:val="22"/>
          <w:szCs w:val="22"/>
        </w:rPr>
        <w:t>dějinám</w:t>
      </w:r>
      <w:proofErr w:type="spellEnd"/>
      <w:r w:rsidRPr="008255DF">
        <w:rPr>
          <w:rStyle w:val="reference-text"/>
          <w:i/>
          <w:iCs/>
          <w:sz w:val="22"/>
          <w:szCs w:val="22"/>
        </w:rPr>
        <w:t xml:space="preserve"> pražské školy </w:t>
      </w:r>
      <w:proofErr w:type="spellStart"/>
      <w:r w:rsidRPr="008255DF">
        <w:rPr>
          <w:rStyle w:val="reference-text"/>
          <w:i/>
          <w:iCs/>
          <w:sz w:val="22"/>
          <w:szCs w:val="22"/>
        </w:rPr>
        <w:t>jazykovědné</w:t>
      </w:r>
      <w:proofErr w:type="spellEnd"/>
      <w:r w:rsidRPr="008255DF">
        <w:rPr>
          <w:rStyle w:val="reference-text"/>
          <w:sz w:val="22"/>
          <w:szCs w:val="22"/>
        </w:rPr>
        <w:t xml:space="preserve">. </w:t>
      </w:r>
      <w:proofErr w:type="spellStart"/>
      <w:r w:rsidRPr="008255DF">
        <w:rPr>
          <w:rStyle w:val="reference-text"/>
          <w:sz w:val="22"/>
          <w:szCs w:val="22"/>
        </w:rPr>
        <w:t>Jinočany</w:t>
      </w:r>
      <w:proofErr w:type="spellEnd"/>
      <w:r w:rsidRPr="008255DF">
        <w:rPr>
          <w:rStyle w:val="reference-text"/>
          <w:sz w:val="22"/>
          <w:szCs w:val="22"/>
        </w:rPr>
        <w:t>: H&amp;H 1999.</w:t>
      </w:r>
    </w:p>
    <w:p w14:paraId="76DD7123" w14:textId="77777777" w:rsidR="00B45D8C" w:rsidRPr="008255DF" w:rsidRDefault="00B45D8C" w:rsidP="00B45D8C">
      <w:pPr>
        <w:jc w:val="both"/>
        <w:rPr>
          <w:sz w:val="22"/>
          <w:szCs w:val="22"/>
          <w:lang w:val="cs-CZ"/>
        </w:rPr>
      </w:pPr>
      <w:r w:rsidRPr="008255DF">
        <w:rPr>
          <w:caps/>
          <w:sz w:val="22"/>
          <w:szCs w:val="22"/>
          <w:lang w:val="cs-CZ"/>
        </w:rPr>
        <w:t>Vaňková</w:t>
      </w:r>
      <w:r w:rsidRPr="008255DF">
        <w:rPr>
          <w:sz w:val="22"/>
          <w:szCs w:val="22"/>
          <w:lang w:val="cs-CZ"/>
        </w:rPr>
        <w:t xml:space="preserve">, I.: </w:t>
      </w:r>
      <w:r w:rsidRPr="008255DF">
        <w:rPr>
          <w:i/>
          <w:sz w:val="22"/>
          <w:szCs w:val="22"/>
          <w:lang w:val="cs-CZ"/>
        </w:rPr>
        <w:t>Nádoba plná řeči.</w:t>
      </w:r>
      <w:r w:rsidRPr="008255DF">
        <w:rPr>
          <w:sz w:val="22"/>
          <w:szCs w:val="22"/>
          <w:lang w:val="cs-CZ"/>
        </w:rPr>
        <w:t xml:space="preserve"> Praha: Karolinum, 2007. </w:t>
      </w:r>
    </w:p>
    <w:p w14:paraId="284A33F1" w14:textId="5B1ADF16" w:rsidR="00B45D8C" w:rsidRPr="008255DF" w:rsidRDefault="00B45D8C" w:rsidP="00B45D8C">
      <w:pPr>
        <w:jc w:val="both"/>
        <w:rPr>
          <w:sz w:val="22"/>
          <w:szCs w:val="22"/>
          <w:lang w:val="cs-CZ"/>
        </w:rPr>
      </w:pPr>
      <w:r w:rsidRPr="008255DF">
        <w:rPr>
          <w:caps/>
          <w:sz w:val="22"/>
          <w:szCs w:val="22"/>
          <w:lang w:val="cs-CZ"/>
        </w:rPr>
        <w:t>Vaňková</w:t>
      </w:r>
      <w:r w:rsidRPr="008255DF">
        <w:rPr>
          <w:sz w:val="22"/>
          <w:szCs w:val="22"/>
          <w:lang w:val="cs-CZ"/>
        </w:rPr>
        <w:t xml:space="preserve">, I. – </w:t>
      </w:r>
      <w:r w:rsidRPr="008255DF">
        <w:rPr>
          <w:caps/>
          <w:sz w:val="22"/>
          <w:szCs w:val="22"/>
          <w:lang w:val="cs-CZ"/>
        </w:rPr>
        <w:t>Nebeská</w:t>
      </w:r>
      <w:r w:rsidRPr="008255DF">
        <w:rPr>
          <w:sz w:val="22"/>
          <w:szCs w:val="22"/>
          <w:lang w:val="cs-CZ"/>
        </w:rPr>
        <w:t xml:space="preserve">, I. – </w:t>
      </w:r>
      <w:r w:rsidRPr="008255DF">
        <w:rPr>
          <w:caps/>
          <w:sz w:val="22"/>
          <w:szCs w:val="22"/>
          <w:lang w:val="cs-CZ"/>
        </w:rPr>
        <w:t>Saicová Římalová</w:t>
      </w:r>
      <w:r w:rsidRPr="008255DF">
        <w:rPr>
          <w:sz w:val="22"/>
          <w:szCs w:val="22"/>
          <w:lang w:val="cs-CZ"/>
        </w:rPr>
        <w:t xml:space="preserve">, L. – </w:t>
      </w:r>
      <w:r w:rsidRPr="008255DF">
        <w:rPr>
          <w:caps/>
          <w:sz w:val="22"/>
          <w:szCs w:val="22"/>
          <w:lang w:val="cs-CZ"/>
        </w:rPr>
        <w:t>Šlédrová</w:t>
      </w:r>
      <w:r w:rsidRPr="008255DF">
        <w:rPr>
          <w:sz w:val="22"/>
          <w:szCs w:val="22"/>
          <w:lang w:val="cs-CZ"/>
        </w:rPr>
        <w:t xml:space="preserve">, J.: </w:t>
      </w:r>
      <w:r w:rsidRPr="008255DF">
        <w:rPr>
          <w:i/>
          <w:sz w:val="22"/>
          <w:szCs w:val="22"/>
          <w:lang w:val="cs-CZ"/>
        </w:rPr>
        <w:t>Co na srdci, to na jazyku. Kapitoly z kognitivní lingvistiky.</w:t>
      </w:r>
      <w:r w:rsidRPr="008255DF">
        <w:rPr>
          <w:sz w:val="22"/>
          <w:szCs w:val="22"/>
          <w:lang w:val="cs-CZ"/>
        </w:rPr>
        <w:t xml:space="preserve"> Praha: Karolinum, 2005.</w:t>
      </w:r>
    </w:p>
    <w:p w14:paraId="41B77181" w14:textId="7F0B7B72" w:rsidR="00B45D8C" w:rsidRPr="008255DF" w:rsidRDefault="00B45D8C" w:rsidP="00B45D8C">
      <w:pPr>
        <w:jc w:val="both"/>
        <w:rPr>
          <w:sz w:val="22"/>
          <w:szCs w:val="22"/>
          <w:lang w:val="cs-CZ"/>
        </w:rPr>
      </w:pPr>
      <w:r w:rsidRPr="008255DF">
        <w:rPr>
          <w:sz w:val="22"/>
          <w:szCs w:val="22"/>
        </w:rPr>
        <w:t xml:space="preserve">Zákon Národnej rady SR o štátnom jazyku. Dostupné na: </w:t>
      </w:r>
      <w:hyperlink r:id="rId5" w:history="1">
        <w:r w:rsidR="0005459B" w:rsidRPr="009B4080">
          <w:rPr>
            <w:rStyle w:val="Hypertextovprepojenie"/>
            <w:sz w:val="22"/>
            <w:szCs w:val="22"/>
          </w:rPr>
          <w:t>http://www.zakonypreludi.sk/zz/1995-270</w:t>
        </w:r>
      </w:hyperlink>
    </w:p>
    <w:p w14:paraId="358A2A3F" w14:textId="77777777" w:rsidR="00B45D8C" w:rsidRDefault="00B45D8C" w:rsidP="00B45D8C">
      <w:pPr>
        <w:jc w:val="both"/>
        <w:rPr>
          <w:sz w:val="22"/>
          <w:szCs w:val="22"/>
        </w:rPr>
      </w:pPr>
    </w:p>
    <w:p w14:paraId="592E21DD" w14:textId="77777777" w:rsidR="00B365E4" w:rsidRDefault="00B365E4" w:rsidP="00B45D8C">
      <w:pPr>
        <w:jc w:val="both"/>
        <w:rPr>
          <w:sz w:val="22"/>
          <w:szCs w:val="22"/>
        </w:rPr>
      </w:pPr>
    </w:p>
    <w:p w14:paraId="335FB286" w14:textId="77777777" w:rsidR="00B365E4" w:rsidRPr="00B365E4" w:rsidRDefault="00B365E4" w:rsidP="00B365E4">
      <w:pPr>
        <w:pStyle w:val="Zkladntext"/>
        <w:outlineLvl w:val="0"/>
        <w:rPr>
          <w:b/>
          <w:szCs w:val="24"/>
        </w:rPr>
      </w:pPr>
      <w:r w:rsidRPr="00B365E4">
        <w:rPr>
          <w:b/>
          <w:szCs w:val="24"/>
        </w:rPr>
        <w:t>Podmienky na získanie kreditov a udelenie hodnotenia:</w:t>
      </w:r>
    </w:p>
    <w:p w14:paraId="7950882F" w14:textId="77777777" w:rsidR="00B365E4" w:rsidRPr="00B365E4" w:rsidRDefault="00B365E4" w:rsidP="00B365E4">
      <w:pPr>
        <w:pStyle w:val="Zkladntext"/>
        <w:outlineLvl w:val="0"/>
        <w:rPr>
          <w:b/>
          <w:szCs w:val="24"/>
        </w:rPr>
      </w:pPr>
    </w:p>
    <w:p w14:paraId="21856B30" w14:textId="77777777" w:rsidR="00B365E4" w:rsidRPr="00B365E4" w:rsidRDefault="00B365E4" w:rsidP="00B365E4">
      <w:pPr>
        <w:numPr>
          <w:ilvl w:val="0"/>
          <w:numId w:val="3"/>
        </w:numPr>
        <w:rPr>
          <w:sz w:val="24"/>
          <w:szCs w:val="24"/>
        </w:rPr>
      </w:pPr>
      <w:r w:rsidRPr="00B365E4">
        <w:rPr>
          <w:b/>
          <w:sz w:val="24"/>
          <w:szCs w:val="24"/>
          <w:u w:val="single"/>
        </w:rPr>
        <w:t>Pravidelná účasť</w:t>
      </w:r>
      <w:r w:rsidRPr="00B365E4">
        <w:rPr>
          <w:sz w:val="24"/>
          <w:szCs w:val="24"/>
        </w:rPr>
        <w:t xml:space="preserve"> na vyučovaní (maximálny počet absencií: 2). </w:t>
      </w:r>
      <w:r w:rsidRPr="00B365E4">
        <w:rPr>
          <w:b/>
          <w:sz w:val="24"/>
          <w:szCs w:val="24"/>
          <w:u w:val="single"/>
        </w:rPr>
        <w:t>Táto podmienka sa uplatňuje aj v prípade prechodu na dištančnú online výučbu.</w:t>
      </w:r>
    </w:p>
    <w:p w14:paraId="0CFEAE4D" w14:textId="4407094A" w:rsidR="00B365E4" w:rsidRPr="00B365E4" w:rsidRDefault="00B365E4" w:rsidP="00B365E4">
      <w:pPr>
        <w:numPr>
          <w:ilvl w:val="0"/>
          <w:numId w:val="3"/>
        </w:numPr>
        <w:rPr>
          <w:sz w:val="24"/>
          <w:szCs w:val="24"/>
        </w:rPr>
      </w:pPr>
      <w:r w:rsidRPr="00B365E4">
        <w:rPr>
          <w:b/>
          <w:sz w:val="24"/>
          <w:szCs w:val="24"/>
          <w:u w:val="single"/>
        </w:rPr>
        <w:t>Absolvovanie skúškového testu</w:t>
      </w:r>
      <w:r w:rsidRPr="00B365E4">
        <w:rPr>
          <w:sz w:val="24"/>
          <w:szCs w:val="24"/>
        </w:rPr>
        <w:t xml:space="preserve">. Skúška sa bude realizovať písomnou formou a bude pozostávať z teoretických a praktických úloh zameraných na témy, ktoré sa počas semestra preberali. </w:t>
      </w:r>
      <w:r>
        <w:rPr>
          <w:sz w:val="24"/>
          <w:szCs w:val="24"/>
        </w:rPr>
        <w:t xml:space="preserve">Jednotlivé materiály budú k dispozícii v MS </w:t>
      </w:r>
      <w:proofErr w:type="spellStart"/>
      <w:r>
        <w:rPr>
          <w:sz w:val="24"/>
          <w:szCs w:val="24"/>
        </w:rPr>
        <w:t>Teams</w:t>
      </w:r>
      <w:proofErr w:type="spellEnd"/>
      <w:r>
        <w:rPr>
          <w:sz w:val="24"/>
          <w:szCs w:val="24"/>
        </w:rPr>
        <w:t>.</w:t>
      </w:r>
    </w:p>
    <w:p w14:paraId="1B7A7104" w14:textId="77777777" w:rsidR="00B365E4" w:rsidRPr="00B365E4" w:rsidRDefault="00B365E4" w:rsidP="00B365E4">
      <w:pPr>
        <w:jc w:val="both"/>
        <w:rPr>
          <w:sz w:val="24"/>
          <w:szCs w:val="24"/>
        </w:rPr>
      </w:pPr>
    </w:p>
    <w:p w14:paraId="434E6F35" w14:textId="77777777" w:rsidR="00B365E4" w:rsidRPr="00B365E4" w:rsidRDefault="00B365E4" w:rsidP="00B365E4">
      <w:pPr>
        <w:pStyle w:val="Standard"/>
        <w:autoSpaceDE w:val="0"/>
        <w:rPr>
          <w:rFonts w:eastAsia="TimesNewRomanPS-BoldMT" w:cs="TimesNewRomanPS-BoldMT"/>
          <w:b/>
          <w:bCs/>
          <w:color w:val="000000"/>
          <w:lang w:val="pl-PL"/>
        </w:rPr>
      </w:pPr>
      <w:r w:rsidRPr="00B365E4">
        <w:rPr>
          <w:rFonts w:eastAsia="TimesNewRomanPS-BoldMT" w:cs="TimesNewRomanPS-BoldMT"/>
          <w:b/>
          <w:bCs/>
          <w:color w:val="000000"/>
          <w:lang w:val="pl-PL"/>
        </w:rPr>
        <w:t>Hodnotenie testu v percentách úspešnosti</w:t>
      </w:r>
    </w:p>
    <w:p w14:paraId="330D2C68" w14:textId="77777777" w:rsidR="00B365E4" w:rsidRPr="00B365E4" w:rsidRDefault="00B365E4" w:rsidP="00B365E4">
      <w:pPr>
        <w:pStyle w:val="Standard"/>
        <w:autoSpaceDE w:val="0"/>
        <w:rPr>
          <w:lang w:val="pl-PL"/>
        </w:rPr>
      </w:pPr>
      <w:r w:rsidRPr="00B365E4">
        <w:rPr>
          <w:rFonts w:eastAsia="TimesNewRomanPS-BoldMT" w:cs="TimesNewRomanPS-BoldMT"/>
          <w:b/>
          <w:bCs/>
          <w:color w:val="000000"/>
          <w:lang w:val="pl-PL"/>
        </w:rPr>
        <w:t xml:space="preserve">A </w:t>
      </w:r>
      <w:r w:rsidRPr="00B365E4">
        <w:rPr>
          <w:rFonts w:eastAsia="TimesNewRomanPS-BoldMT" w:cs="TimesNewRomanPS-BoldMT"/>
          <w:b/>
          <w:bCs/>
          <w:color w:val="000000"/>
          <w:lang w:val="pl-PL"/>
        </w:rPr>
        <w:tab/>
      </w:r>
      <w:r w:rsidRPr="00B365E4">
        <w:rPr>
          <w:rFonts w:eastAsia="TimesNewRomanPSMT" w:cs="TimesNewRomanPSMT"/>
          <w:color w:val="000000"/>
          <w:lang w:val="pl-PL"/>
        </w:rPr>
        <w:t>100,00 – 90,00 %</w:t>
      </w:r>
    </w:p>
    <w:p w14:paraId="1B6D57B1" w14:textId="77777777" w:rsidR="00B365E4" w:rsidRPr="00B365E4" w:rsidRDefault="00B365E4" w:rsidP="00B365E4">
      <w:pPr>
        <w:pStyle w:val="Standard"/>
        <w:autoSpaceDE w:val="0"/>
        <w:rPr>
          <w:lang w:val="de-DE"/>
        </w:rPr>
      </w:pPr>
      <w:r w:rsidRPr="00B365E4">
        <w:rPr>
          <w:rFonts w:eastAsia="TimesNewRomanPS-BoldMT" w:cs="TimesNewRomanPS-BoldMT"/>
          <w:b/>
          <w:bCs/>
          <w:color w:val="000000"/>
          <w:lang w:val="de-DE"/>
        </w:rPr>
        <w:t xml:space="preserve">B </w:t>
      </w:r>
      <w:r w:rsidRPr="00B365E4">
        <w:rPr>
          <w:rFonts w:eastAsia="TimesNewRomanPS-BoldMT" w:cs="TimesNewRomanPS-BoldMT"/>
          <w:b/>
          <w:bCs/>
          <w:color w:val="000000"/>
          <w:lang w:val="de-DE"/>
        </w:rPr>
        <w:tab/>
      </w:r>
      <w:r w:rsidRPr="00B365E4">
        <w:rPr>
          <w:rFonts w:eastAsia="TimesNewRomanPSMT" w:cs="TimesNewRomanPSMT"/>
          <w:color w:val="000000"/>
          <w:lang w:val="de-DE"/>
        </w:rPr>
        <w:t>89,99 – 80,00 %</w:t>
      </w:r>
    </w:p>
    <w:p w14:paraId="4CC9E6D5" w14:textId="77777777" w:rsidR="00B365E4" w:rsidRPr="00B365E4" w:rsidRDefault="00B365E4" w:rsidP="00B365E4">
      <w:pPr>
        <w:pStyle w:val="Standard"/>
        <w:autoSpaceDE w:val="0"/>
        <w:rPr>
          <w:lang w:val="de-DE"/>
        </w:rPr>
      </w:pPr>
      <w:r w:rsidRPr="00B365E4">
        <w:rPr>
          <w:rFonts w:eastAsia="TimesNewRomanPS-BoldMT" w:cs="TimesNewRomanPS-BoldMT"/>
          <w:b/>
          <w:bCs/>
          <w:color w:val="000000"/>
          <w:lang w:val="de-DE"/>
        </w:rPr>
        <w:t xml:space="preserve">C </w:t>
      </w:r>
      <w:r w:rsidRPr="00B365E4">
        <w:rPr>
          <w:rFonts w:eastAsia="TimesNewRomanPS-BoldMT" w:cs="TimesNewRomanPS-BoldMT"/>
          <w:b/>
          <w:bCs/>
          <w:color w:val="000000"/>
          <w:lang w:val="de-DE"/>
        </w:rPr>
        <w:tab/>
      </w:r>
      <w:r w:rsidRPr="00B365E4">
        <w:rPr>
          <w:rFonts w:eastAsia="TimesNewRomanPSMT" w:cs="TimesNewRomanPSMT"/>
          <w:color w:val="000000"/>
          <w:lang w:val="de-DE"/>
        </w:rPr>
        <w:t>79,99 – 70,00 %</w:t>
      </w:r>
    </w:p>
    <w:p w14:paraId="78A968CB" w14:textId="77777777" w:rsidR="00B365E4" w:rsidRPr="00B365E4" w:rsidRDefault="00B365E4" w:rsidP="00B365E4">
      <w:pPr>
        <w:pStyle w:val="Standard"/>
        <w:autoSpaceDE w:val="0"/>
        <w:rPr>
          <w:lang w:val="de-DE"/>
        </w:rPr>
      </w:pPr>
      <w:r w:rsidRPr="00B365E4">
        <w:rPr>
          <w:rFonts w:eastAsia="TimesNewRomanPS-BoldMT" w:cs="TimesNewRomanPS-BoldMT"/>
          <w:b/>
          <w:bCs/>
          <w:color w:val="000000"/>
          <w:lang w:val="de-DE"/>
        </w:rPr>
        <w:t xml:space="preserve">D </w:t>
      </w:r>
      <w:r w:rsidRPr="00B365E4">
        <w:rPr>
          <w:rFonts w:eastAsia="TimesNewRomanPS-BoldMT" w:cs="TimesNewRomanPS-BoldMT"/>
          <w:b/>
          <w:bCs/>
          <w:color w:val="000000"/>
          <w:lang w:val="de-DE"/>
        </w:rPr>
        <w:tab/>
      </w:r>
      <w:r w:rsidRPr="00B365E4">
        <w:rPr>
          <w:rFonts w:eastAsia="TimesNewRomanPSMT" w:cs="TimesNewRomanPSMT"/>
          <w:color w:val="000000"/>
          <w:lang w:val="de-DE"/>
        </w:rPr>
        <w:t>69,99 – 60,00 %</w:t>
      </w:r>
    </w:p>
    <w:p w14:paraId="162637C6" w14:textId="77777777" w:rsidR="00B365E4" w:rsidRPr="00B365E4" w:rsidRDefault="00B365E4" w:rsidP="00B365E4">
      <w:pPr>
        <w:pStyle w:val="Standard"/>
        <w:autoSpaceDE w:val="0"/>
        <w:rPr>
          <w:lang w:val="de-DE"/>
        </w:rPr>
      </w:pPr>
      <w:r w:rsidRPr="00B365E4">
        <w:rPr>
          <w:rFonts w:eastAsia="TimesNewRomanPS-BoldMT" w:cs="TimesNewRomanPS-BoldMT"/>
          <w:b/>
          <w:bCs/>
          <w:color w:val="000000"/>
          <w:lang w:val="de-DE"/>
        </w:rPr>
        <w:t xml:space="preserve">E </w:t>
      </w:r>
      <w:r w:rsidRPr="00B365E4">
        <w:rPr>
          <w:rFonts w:eastAsia="TimesNewRomanPS-BoldMT" w:cs="TimesNewRomanPS-BoldMT"/>
          <w:b/>
          <w:bCs/>
          <w:color w:val="000000"/>
          <w:lang w:val="de-DE"/>
        </w:rPr>
        <w:tab/>
      </w:r>
      <w:r w:rsidRPr="00B365E4">
        <w:rPr>
          <w:rFonts w:eastAsia="TimesNewRomanPSMT" w:cs="TimesNewRomanPSMT"/>
          <w:color w:val="000000"/>
          <w:lang w:val="de-DE"/>
        </w:rPr>
        <w:t>59,99 – 50,00 %</w:t>
      </w:r>
    </w:p>
    <w:p w14:paraId="53365C81" w14:textId="77777777" w:rsidR="00B365E4" w:rsidRPr="00B365E4" w:rsidRDefault="00B365E4" w:rsidP="00B365E4">
      <w:pPr>
        <w:pStyle w:val="Standard"/>
        <w:autoSpaceDE w:val="0"/>
        <w:rPr>
          <w:lang w:val="de-DE"/>
        </w:rPr>
      </w:pPr>
      <w:proofErr w:type="spellStart"/>
      <w:r w:rsidRPr="00B365E4">
        <w:rPr>
          <w:rFonts w:eastAsia="TimesNewRomanPS-BoldMT" w:cs="TimesNewRomanPS-BoldMT"/>
          <w:b/>
          <w:bCs/>
          <w:color w:val="000000"/>
          <w:lang w:val="de-DE"/>
        </w:rPr>
        <w:t>Fx</w:t>
      </w:r>
      <w:proofErr w:type="spellEnd"/>
      <w:r w:rsidRPr="00B365E4">
        <w:rPr>
          <w:rFonts w:eastAsia="TimesNewRomanPS-BoldMT" w:cs="TimesNewRomanPS-BoldMT"/>
          <w:b/>
          <w:bCs/>
          <w:color w:val="000000"/>
          <w:lang w:val="de-DE"/>
        </w:rPr>
        <w:t xml:space="preserve"> </w:t>
      </w:r>
      <w:r w:rsidRPr="00B365E4">
        <w:rPr>
          <w:rFonts w:eastAsia="TimesNewRomanPS-BoldMT" w:cs="TimesNewRomanPS-BoldMT"/>
          <w:b/>
          <w:bCs/>
          <w:color w:val="000000"/>
          <w:lang w:val="de-DE"/>
        </w:rPr>
        <w:tab/>
      </w:r>
      <w:r w:rsidRPr="00B365E4">
        <w:rPr>
          <w:rFonts w:eastAsia="TimesNewRomanPSMT" w:cs="TimesNewRomanPSMT"/>
          <w:color w:val="000000"/>
          <w:lang w:val="de-DE"/>
        </w:rPr>
        <w:t xml:space="preserve">49,99 % a </w:t>
      </w:r>
      <w:proofErr w:type="spellStart"/>
      <w:r w:rsidRPr="00B365E4">
        <w:rPr>
          <w:rFonts w:eastAsia="TimesNewRomanPSMT" w:cs="TimesNewRomanPSMT"/>
          <w:color w:val="000000"/>
          <w:lang w:val="de-DE"/>
        </w:rPr>
        <w:t>menej</w:t>
      </w:r>
      <w:proofErr w:type="spellEnd"/>
      <w:r w:rsidRPr="00B365E4">
        <w:rPr>
          <w:rFonts w:eastAsia="TimesNewRomanPSMT" w:cs="TimesNewRomanPSMT"/>
          <w:color w:val="000000"/>
          <w:lang w:val="de-DE"/>
        </w:rPr>
        <w:t xml:space="preserve"> %</w:t>
      </w:r>
    </w:p>
    <w:p w14:paraId="024BDCBB" w14:textId="77777777" w:rsidR="00B365E4" w:rsidRPr="00B365E4" w:rsidRDefault="00B365E4" w:rsidP="00B45D8C">
      <w:pPr>
        <w:jc w:val="both"/>
        <w:rPr>
          <w:sz w:val="24"/>
          <w:szCs w:val="24"/>
          <w:lang w:val="de-DE"/>
        </w:rPr>
      </w:pPr>
    </w:p>
    <w:sectPr w:rsidR="00B365E4" w:rsidRPr="00B365E4" w:rsidSect="000F7F9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B50C8"/>
    <w:multiLevelType w:val="hybridMultilevel"/>
    <w:tmpl w:val="8404166E"/>
    <w:lvl w:ilvl="0" w:tplc="B31A9C72">
      <w:start w:val="1"/>
      <w:numFmt w:val="bullet"/>
      <w:lvlText w:val="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944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806122080">
    <w:abstractNumId w:val="2"/>
  </w:num>
  <w:num w:numId="2" w16cid:durableId="1400329004">
    <w:abstractNumId w:val="0"/>
  </w:num>
  <w:num w:numId="3" w16cid:durableId="1269502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8C"/>
    <w:rsid w:val="000361A3"/>
    <w:rsid w:val="0005459B"/>
    <w:rsid w:val="0007413F"/>
    <w:rsid w:val="000828F5"/>
    <w:rsid w:val="001642A0"/>
    <w:rsid w:val="00192495"/>
    <w:rsid w:val="00256874"/>
    <w:rsid w:val="00297517"/>
    <w:rsid w:val="00383F8F"/>
    <w:rsid w:val="00512F80"/>
    <w:rsid w:val="005428D8"/>
    <w:rsid w:val="00585912"/>
    <w:rsid w:val="00675E44"/>
    <w:rsid w:val="0068528E"/>
    <w:rsid w:val="006C683C"/>
    <w:rsid w:val="00732DBC"/>
    <w:rsid w:val="00791148"/>
    <w:rsid w:val="00832A5C"/>
    <w:rsid w:val="00B365E4"/>
    <w:rsid w:val="00B45D8C"/>
    <w:rsid w:val="00BA24ED"/>
    <w:rsid w:val="00BB6D43"/>
    <w:rsid w:val="00C05E73"/>
    <w:rsid w:val="00D83961"/>
    <w:rsid w:val="00DD758C"/>
    <w:rsid w:val="00E156B0"/>
    <w:rsid w:val="00E87BE6"/>
    <w:rsid w:val="00E96A6A"/>
    <w:rsid w:val="00FB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30B2"/>
  <w15:docId w15:val="{B5B8475D-189B-42E2-AA81-5C133E11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5D8C"/>
    <w:rPr>
      <w:rFonts w:eastAsia="Calibri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45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qFormat/>
    <w:rsid w:val="00B45D8C"/>
    <w:pPr>
      <w:keepNext/>
      <w:spacing w:before="240" w:after="60" w:line="360" w:lineRule="auto"/>
      <w:outlineLvl w:val="2"/>
    </w:pPr>
    <w:rPr>
      <w:rFonts w:ascii="Arial" w:eastAsia="Times New Roman" w:hAnsi="Arial"/>
      <w:b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45D8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character" w:customStyle="1" w:styleId="Nadpis3Char">
    <w:name w:val="Nadpis 3 Char"/>
    <w:basedOn w:val="Predvolenpsmoodseku"/>
    <w:link w:val="Nadpis3"/>
    <w:rsid w:val="00B45D8C"/>
    <w:rPr>
      <w:rFonts w:ascii="Arial" w:hAnsi="Arial"/>
      <w:b/>
      <w:sz w:val="26"/>
      <w:lang w:eastAsia="sk-SK"/>
    </w:rPr>
  </w:style>
  <w:style w:type="paragraph" w:styleId="Zkladntext">
    <w:name w:val="Body Text"/>
    <w:basedOn w:val="Normlny"/>
    <w:link w:val="ZkladntextChar"/>
    <w:rsid w:val="00B45D8C"/>
    <w:pPr>
      <w:widowControl w:val="0"/>
    </w:pPr>
    <w:rPr>
      <w:color w:val="000000"/>
      <w:sz w:val="24"/>
    </w:rPr>
  </w:style>
  <w:style w:type="character" w:customStyle="1" w:styleId="ZkladntextChar">
    <w:name w:val="Základný text Char"/>
    <w:basedOn w:val="Predvolenpsmoodseku"/>
    <w:link w:val="Zkladntext"/>
    <w:rsid w:val="00B45D8C"/>
    <w:rPr>
      <w:rFonts w:eastAsia="Calibri"/>
      <w:color w:val="000000"/>
      <w:sz w:val="24"/>
      <w:lang w:eastAsia="sk-SK"/>
    </w:rPr>
  </w:style>
  <w:style w:type="character" w:styleId="Hypertextovprepojenie">
    <w:name w:val="Hyperlink"/>
    <w:rsid w:val="00B45D8C"/>
    <w:rPr>
      <w:rFonts w:cs="Times New Roman"/>
      <w:color w:val="0000FF"/>
      <w:u w:val="single"/>
    </w:rPr>
  </w:style>
  <w:style w:type="character" w:customStyle="1" w:styleId="reference-text">
    <w:name w:val="reference-text"/>
    <w:basedOn w:val="Predvolenpsmoodseku"/>
    <w:rsid w:val="00B45D8C"/>
  </w:style>
  <w:style w:type="paragraph" w:customStyle="1" w:styleId="xmsonormal">
    <w:name w:val="x_msonormal"/>
    <w:basedOn w:val="Normlny"/>
    <w:rsid w:val="00B45D8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05459B"/>
    <w:rPr>
      <w:color w:val="605E5C"/>
      <w:shd w:val="clear" w:color="auto" w:fill="E1DFDD"/>
    </w:rPr>
  </w:style>
  <w:style w:type="paragraph" w:customStyle="1" w:styleId="Standard">
    <w:name w:val="Standard"/>
    <w:rsid w:val="00B365E4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onypreludi.sk/zz/1995-2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User</cp:lastModifiedBy>
  <cp:revision>7</cp:revision>
  <dcterms:created xsi:type="dcterms:W3CDTF">2024-09-19T04:32:00Z</dcterms:created>
  <dcterms:modified xsi:type="dcterms:W3CDTF">2025-09-19T09:22:00Z</dcterms:modified>
</cp:coreProperties>
</file>